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AB2C4" w14:textId="77777777" w:rsidR="003C0FD3" w:rsidRPr="003C0FD3" w:rsidRDefault="003C0FD3">
      <w:pPr>
        <w:pStyle w:val="Title"/>
        <w:spacing w:before="82"/>
        <w:ind w:right="4"/>
        <w:rPr>
          <w:rFonts w:asciiTheme="minorHAnsi" w:hAnsiTheme="minorHAnsi" w:cstheme="minorHAnsi"/>
        </w:rPr>
      </w:pPr>
    </w:p>
    <w:p w14:paraId="7FFFEFD0" w14:textId="77777777" w:rsidR="003C0FD3" w:rsidRPr="003C0FD3" w:rsidRDefault="003C0FD3">
      <w:pPr>
        <w:pStyle w:val="Title"/>
        <w:spacing w:before="82"/>
        <w:ind w:right="4"/>
        <w:rPr>
          <w:rFonts w:asciiTheme="minorHAnsi" w:hAnsiTheme="minorHAnsi" w:cstheme="minorHAnsi"/>
        </w:rPr>
      </w:pPr>
    </w:p>
    <w:p w14:paraId="4BBB856F" w14:textId="77777777" w:rsidR="003C0FD3" w:rsidRPr="003C0FD3" w:rsidRDefault="003C0FD3">
      <w:pPr>
        <w:pStyle w:val="Title"/>
        <w:spacing w:before="82"/>
        <w:ind w:right="4"/>
        <w:rPr>
          <w:rFonts w:asciiTheme="minorHAnsi" w:hAnsiTheme="minorHAnsi" w:cstheme="minorHAnsi"/>
        </w:rPr>
      </w:pPr>
    </w:p>
    <w:p w14:paraId="78C5A89B" w14:textId="77777777" w:rsidR="003C0FD3" w:rsidRPr="003C0FD3" w:rsidRDefault="003C0FD3">
      <w:pPr>
        <w:pStyle w:val="Title"/>
        <w:spacing w:before="82"/>
        <w:ind w:right="4"/>
        <w:rPr>
          <w:rFonts w:asciiTheme="minorHAnsi" w:hAnsiTheme="minorHAnsi" w:cstheme="minorHAnsi"/>
        </w:rPr>
      </w:pPr>
    </w:p>
    <w:p w14:paraId="6FB13240" w14:textId="77777777" w:rsidR="003C0FD3" w:rsidRPr="003C0FD3" w:rsidRDefault="003C0FD3">
      <w:pPr>
        <w:pStyle w:val="Title"/>
        <w:spacing w:before="82"/>
        <w:ind w:right="4"/>
        <w:rPr>
          <w:rFonts w:asciiTheme="minorHAnsi" w:hAnsiTheme="minorHAnsi" w:cstheme="minorHAnsi"/>
        </w:rPr>
      </w:pPr>
    </w:p>
    <w:p w14:paraId="1A7A6259" w14:textId="77777777" w:rsidR="003C0FD3" w:rsidRPr="003C0FD3" w:rsidRDefault="003C0FD3">
      <w:pPr>
        <w:pStyle w:val="Title"/>
        <w:spacing w:before="82"/>
        <w:ind w:right="4"/>
        <w:rPr>
          <w:rFonts w:asciiTheme="minorHAnsi" w:hAnsiTheme="minorHAnsi" w:cstheme="minorHAnsi"/>
        </w:rPr>
      </w:pPr>
    </w:p>
    <w:p w14:paraId="78BAE08C" w14:textId="7BE1A4C0" w:rsidR="00F148DC" w:rsidRPr="003C0FD3" w:rsidRDefault="00BC4020">
      <w:pPr>
        <w:pStyle w:val="Title"/>
        <w:spacing w:before="82"/>
        <w:ind w:right="4"/>
        <w:rPr>
          <w:rFonts w:asciiTheme="minorHAnsi" w:hAnsiTheme="minorHAnsi" w:cstheme="minorHAnsi"/>
        </w:rPr>
      </w:pPr>
      <w:r w:rsidRPr="003C0FD3">
        <w:rPr>
          <w:rFonts w:asciiTheme="minorHAnsi" w:hAnsiTheme="minorHAnsi" w:cstheme="minorHAnsi"/>
          <w:noProof/>
        </w:rPr>
        <mc:AlternateContent>
          <mc:Choice Requires="wps">
            <w:drawing>
              <wp:anchor distT="0" distB="0" distL="0" distR="0" simplePos="0" relativeHeight="487481344" behindDoc="1" locked="0" layoutInCell="1" allowOverlap="1" wp14:anchorId="7F2E9862" wp14:editId="3998F43E">
                <wp:simplePos x="0" y="0"/>
                <wp:positionH relativeFrom="page">
                  <wp:posOffset>304800</wp:posOffset>
                </wp:positionH>
                <wp:positionV relativeFrom="page">
                  <wp:posOffset>304799</wp:posOffset>
                </wp:positionV>
                <wp:extent cx="6952615" cy="100844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47244"/>
                              </a:moveTo>
                              <a:lnTo>
                                <a:pt x="47244" y="47244"/>
                              </a:lnTo>
                              <a:lnTo>
                                <a:pt x="47244" y="56337"/>
                              </a:lnTo>
                              <a:lnTo>
                                <a:pt x="47244" y="10027615"/>
                              </a:lnTo>
                              <a:lnTo>
                                <a:pt x="47244" y="10065715"/>
                              </a:lnTo>
                              <a:lnTo>
                                <a:pt x="56375" y="10065715"/>
                              </a:lnTo>
                              <a:lnTo>
                                <a:pt x="56375" y="10027615"/>
                              </a:lnTo>
                              <a:lnTo>
                                <a:pt x="56375" y="56388"/>
                              </a:lnTo>
                              <a:lnTo>
                                <a:pt x="56375" y="47244"/>
                              </a:lnTo>
                              <a:close/>
                            </a:path>
                            <a:path w="6952615" h="10084435">
                              <a:moveTo>
                                <a:pt x="6933946" y="47244"/>
                              </a:moveTo>
                              <a:lnTo>
                                <a:pt x="6895846" y="47244"/>
                              </a:lnTo>
                              <a:lnTo>
                                <a:pt x="56388" y="47244"/>
                              </a:lnTo>
                              <a:lnTo>
                                <a:pt x="56388" y="56388"/>
                              </a:lnTo>
                              <a:lnTo>
                                <a:pt x="6895846" y="56388"/>
                              </a:lnTo>
                              <a:lnTo>
                                <a:pt x="6895846" y="10027615"/>
                              </a:lnTo>
                              <a:lnTo>
                                <a:pt x="56388" y="10027615"/>
                              </a:lnTo>
                              <a:lnTo>
                                <a:pt x="56388" y="10065715"/>
                              </a:lnTo>
                              <a:lnTo>
                                <a:pt x="6895846" y="10065715"/>
                              </a:lnTo>
                              <a:lnTo>
                                <a:pt x="6933946" y="10065715"/>
                              </a:lnTo>
                              <a:lnTo>
                                <a:pt x="6933946" y="10027615"/>
                              </a:lnTo>
                              <a:lnTo>
                                <a:pt x="6933946" y="56388"/>
                              </a:lnTo>
                              <a:lnTo>
                                <a:pt x="6933946" y="47244"/>
                              </a:lnTo>
                              <a:close/>
                            </a:path>
                            <a:path w="6952615" h="10084435">
                              <a:moveTo>
                                <a:pt x="6952539" y="0"/>
                              </a:moveTo>
                              <a:lnTo>
                                <a:pt x="6943344" y="0"/>
                              </a:lnTo>
                              <a:lnTo>
                                <a:pt x="6943344" y="38100"/>
                              </a:lnTo>
                              <a:lnTo>
                                <a:pt x="6943344" y="56337"/>
                              </a:lnTo>
                              <a:lnTo>
                                <a:pt x="6943344" y="10027615"/>
                              </a:lnTo>
                              <a:lnTo>
                                <a:pt x="6943344" y="10074872"/>
                              </a:lnTo>
                              <a:lnTo>
                                <a:pt x="6895846" y="10074872"/>
                              </a:lnTo>
                              <a:lnTo>
                                <a:pt x="56388" y="10074872"/>
                              </a:lnTo>
                              <a:lnTo>
                                <a:pt x="38100" y="10074872"/>
                              </a:lnTo>
                              <a:lnTo>
                                <a:pt x="38100" y="10027615"/>
                              </a:lnTo>
                              <a:lnTo>
                                <a:pt x="38100" y="56388"/>
                              </a:lnTo>
                              <a:lnTo>
                                <a:pt x="38100" y="38100"/>
                              </a:lnTo>
                              <a:lnTo>
                                <a:pt x="56388" y="38100"/>
                              </a:lnTo>
                              <a:lnTo>
                                <a:pt x="6895846" y="38100"/>
                              </a:lnTo>
                              <a:lnTo>
                                <a:pt x="6943344" y="38100"/>
                              </a:lnTo>
                              <a:lnTo>
                                <a:pt x="6943344" y="0"/>
                              </a:lnTo>
                              <a:lnTo>
                                <a:pt x="6895846" y="0"/>
                              </a:lnTo>
                              <a:lnTo>
                                <a:pt x="56388" y="0"/>
                              </a:lnTo>
                              <a:lnTo>
                                <a:pt x="38100" y="0"/>
                              </a:lnTo>
                              <a:lnTo>
                                <a:pt x="0" y="0"/>
                              </a:lnTo>
                              <a:lnTo>
                                <a:pt x="0" y="38100"/>
                              </a:lnTo>
                              <a:lnTo>
                                <a:pt x="0" y="10084003"/>
                              </a:lnTo>
                              <a:lnTo>
                                <a:pt x="38100" y="10084003"/>
                              </a:lnTo>
                              <a:lnTo>
                                <a:pt x="6952539" y="10084003"/>
                              </a:lnTo>
                              <a:lnTo>
                                <a:pt x="6952539" y="10074872"/>
                              </a:lnTo>
                              <a:lnTo>
                                <a:pt x="6952475" y="10027615"/>
                              </a:lnTo>
                              <a:lnTo>
                                <a:pt x="6952475" y="56388"/>
                              </a:lnTo>
                              <a:lnTo>
                                <a:pt x="6952475" y="38100"/>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01EA2B" id="Graphic 1" o:spid="_x0000_s1026" style="position:absolute;margin-left:24pt;margin-top:24pt;width:547.45pt;height:794.05pt;z-index:-1583513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oYSQMAAHQNAAAOAAAAZHJzL2Uyb0RvYy54bWysV99P2zAQfp+0/8HK+0ja/Gha0aIJxDQJ&#10;MSSY9uwmThstiTPbtOW/39mOG1OgTit4iC/N5/N3d5/N+fJqV1doQxgvaTP3RheBh0iT0bxsVnPv&#10;99Ptt9RDXOAmxxVtyNx7Idy7Wnz9crltZ2RM17TKCUPgpOGzbTv31kK0M9/n2ZrUmF/QljTwsaCs&#10;xgJe2crPGd6C97ryx0GQ+FvK8pbRjHAOv97oj95C+S8KkolfRcGJQNXcA25CPZl6LuXTX1zi2Yrh&#10;dl1mHQ18Bosalw0sund1gwVGz6x846ouM0Y5LcRFRmufFkWZERUDRDMKDqJ5XOOWqFggObzdp4l/&#10;ntvsfvPYPjBJnbd3NPvLISP+tuWz/Rf5wjvMrmC1xAJxtFNZfNlnkewEyuDHZBqPk1HsoQy+jYIg&#10;jaIwlon28czMz565+EGo8oU3d1zoOuTGwmtjZbvGmAyqKetYqToKD0EdmYegjktdxxYLOU8SlCba&#10;WmTWFhcJqOmGPFEFFTKUOAknwBkoR5NxFHV8e1TV2GiNOUQbjBlb5bnHwhrhpPNsMGY8xELixhOZ&#10;Rp04AzPjO/AknjjgfYzg/US4m0zvHaw0PUq8x9rZNsFlFeVExy3reFY9k2kYTqNkcEWTdBqn7+AN&#10;JzPqxOsIh9W/x7rzYrM4DT1ILz2V0+FuvdjkBwnMrtE5E9yatFcYkM8PNGNq/zm6jMdxOFW6VP9+&#10;4FT86JRJplEYwlkkdWawhosZtR5tZJhCLo/uPhsNWXGcSTZ6kGwOJkyidDI+zsfae7CCe8IrHbvh&#10;OiMyi4O8v4K7NdbD3Qrrsdo6drj3Qbqx9tYbgLZ0dRraoSurjseRfWzHcZqdW//Q2jn3iMa449U4&#10;UEoaBUF4VLg9vUFw2RmZvX/OBLfS5QpR18fACm7x2hPc8rXR7kTa4R6W+c1RCsfgvn0D224QOa3K&#10;/LasKtkIcLZaXlcMbbDs6NVfVyILphpY3bPK7nVJ85cHhrbQ5s89/u8ZM+Kh6mcDfbS8ExiDGWNp&#10;DCaqa6puDqoHYVw87f5g1qIWzLknoOW9p6ZLxzPTycpY9lg5s6HfnwUtStnmKm6aUfcCrb1qjrtr&#10;iLw72O8K1V+WFv8BAAD//wMAUEsDBBQABgAIAAAAIQAhPOmi3gAAAAsBAAAPAAAAZHJzL2Rvd25y&#10;ZXYueG1sTI/NboMwEITvlfoO1lbqrTEkEUopJor6c6h6IqH3Dd4ACV4j7BD69nWkSulpdzWj2W+y&#10;9WQ6MdLgWssK4lkEgriyuuVaQbn7eFqBcB5ZY2eZFPyQg3V+f5dhqu2FCxq3vhYhhF2KChrv+1RK&#10;VzVk0M1sTxy0gx0M+nAOtdQDXkK46eQ8ihJpsOXwocGeXhuqTtuzUVCMtFnsPk3BydfbEZOqfP8u&#10;T0o9PkybFxCeJn8zwxU/oEMemPb2zNqJTsFyFar4v3nV4+X8GcQ+bMkiiUHmmfzfIf8FAAD//wMA&#10;UEsBAi0AFAAGAAgAAAAhALaDOJL+AAAA4QEAABMAAAAAAAAAAAAAAAAAAAAAAFtDb250ZW50X1R5&#10;cGVzXS54bWxQSwECLQAUAAYACAAAACEAOP0h/9YAAACUAQAACwAAAAAAAAAAAAAAAAAvAQAAX3Jl&#10;bHMvLnJlbHNQSwECLQAUAAYACAAAACEAl2+KGEkDAAB0DQAADgAAAAAAAAAAAAAAAAAuAgAAZHJz&#10;L2Uyb0RvYy54bWxQSwECLQAUAAYACAAAACEAITzpot4AAAALAQAADwAAAAAAAAAAAAAAAACjBQAA&#10;ZHJzL2Rvd25yZXYueG1sUEsFBgAAAAAEAAQA8wAAAK4GAAAAAA==&#10;" path="m56375,47244r-9131,l47244,56337r,9971278l47244,10065715r9131,l56375,10027615r,-9971227l56375,47244xem6933946,47244r-38100,l56388,47244r,9144l6895846,56388r,9971227l56388,10027615r,38100l6895846,10065715r38100,l6933946,10027615r,-9971227l6933946,47244xem6952539,r-9195,l6943344,38100r,18237l6943344,10027615r,47257l6895846,10074872r-6839458,l38100,10074872r,-47257l38100,56388r,-18288l56388,38100r6839458,l6943344,38100r,-38100l6895846,,56388,,38100,,,,,38100,,10084003r38100,l6952539,10084003r,-9131l6952475,10027615r,-9971227l6952475,38100,6952539,xe" fillcolor="black" stroked="f">
                <v:path arrowok="t"/>
                <w10:wrap anchorx="page" anchory="page"/>
              </v:shape>
            </w:pict>
          </mc:Fallback>
        </mc:AlternateContent>
      </w:r>
      <w:r w:rsidR="00F12066" w:rsidRPr="003C0FD3">
        <w:rPr>
          <w:rFonts w:asciiTheme="minorHAnsi" w:hAnsiTheme="minorHAnsi" w:cstheme="minorHAnsi"/>
        </w:rPr>
        <w:t>GLEBE</w:t>
      </w:r>
      <w:r w:rsidRPr="003C0FD3">
        <w:rPr>
          <w:rFonts w:asciiTheme="minorHAnsi" w:hAnsiTheme="minorHAnsi" w:cstheme="minorHAnsi"/>
          <w:spacing w:val="-7"/>
        </w:rPr>
        <w:t xml:space="preserve"> </w:t>
      </w:r>
      <w:r w:rsidRPr="003C0FD3">
        <w:rPr>
          <w:rFonts w:asciiTheme="minorHAnsi" w:hAnsiTheme="minorHAnsi" w:cstheme="minorHAnsi"/>
        </w:rPr>
        <w:t>PRIMARY</w:t>
      </w:r>
      <w:r w:rsidRPr="003C0FD3">
        <w:rPr>
          <w:rFonts w:asciiTheme="minorHAnsi" w:hAnsiTheme="minorHAnsi" w:cstheme="minorHAnsi"/>
          <w:spacing w:val="-8"/>
        </w:rPr>
        <w:t xml:space="preserve"> </w:t>
      </w:r>
      <w:r w:rsidRPr="003C0FD3">
        <w:rPr>
          <w:rFonts w:asciiTheme="minorHAnsi" w:hAnsiTheme="minorHAnsi" w:cstheme="minorHAnsi"/>
          <w:spacing w:val="-2"/>
        </w:rPr>
        <w:t>SCHOOL</w:t>
      </w:r>
    </w:p>
    <w:p w14:paraId="34455B36" w14:textId="7A93746E" w:rsidR="00F148DC" w:rsidRPr="003C0FD3" w:rsidRDefault="003C0FD3">
      <w:pPr>
        <w:pStyle w:val="Title"/>
        <w:ind w:left="4"/>
        <w:rPr>
          <w:rFonts w:asciiTheme="minorHAnsi" w:hAnsiTheme="minorHAnsi" w:cstheme="minorHAnsi"/>
        </w:rPr>
      </w:pPr>
      <w:r w:rsidRPr="003C0FD3">
        <w:rPr>
          <w:rFonts w:asciiTheme="minorHAnsi" w:hAnsiTheme="minorHAnsi" w:cstheme="minorHAnsi"/>
          <w:spacing w:val="-2"/>
        </w:rPr>
        <w:t xml:space="preserve">RSE </w:t>
      </w:r>
      <w:r w:rsidR="00BC4020" w:rsidRPr="003C0FD3">
        <w:rPr>
          <w:rFonts w:asciiTheme="minorHAnsi" w:hAnsiTheme="minorHAnsi" w:cstheme="minorHAnsi"/>
          <w:spacing w:val="-2"/>
        </w:rPr>
        <w:t>Policy</w:t>
      </w:r>
    </w:p>
    <w:p w14:paraId="63C9064C" w14:textId="77777777" w:rsidR="00F148DC" w:rsidRPr="003C0FD3" w:rsidRDefault="00F148DC">
      <w:pPr>
        <w:pStyle w:val="BodyText"/>
        <w:ind w:left="0"/>
        <w:rPr>
          <w:rFonts w:asciiTheme="minorHAnsi" w:hAnsiTheme="minorHAnsi" w:cstheme="minorHAnsi"/>
          <w:b/>
          <w:sz w:val="20"/>
        </w:rPr>
      </w:pPr>
    </w:p>
    <w:p w14:paraId="32039017" w14:textId="30623AA6" w:rsidR="00F148DC" w:rsidRPr="003C0FD3" w:rsidRDefault="00F148DC">
      <w:pPr>
        <w:pStyle w:val="BodyText"/>
        <w:spacing w:before="90"/>
        <w:ind w:left="0"/>
        <w:rPr>
          <w:rFonts w:asciiTheme="minorHAnsi" w:hAnsiTheme="minorHAnsi" w:cstheme="minorHAnsi"/>
          <w:b/>
          <w:sz w:val="20"/>
        </w:rPr>
      </w:pPr>
    </w:p>
    <w:p w14:paraId="4DBB8D35" w14:textId="77777777" w:rsidR="00F148DC" w:rsidRPr="003C0FD3" w:rsidRDefault="00F148DC">
      <w:pPr>
        <w:pStyle w:val="BodyText"/>
        <w:ind w:left="0"/>
        <w:rPr>
          <w:rFonts w:asciiTheme="minorHAnsi" w:hAnsiTheme="minorHAnsi" w:cstheme="minorHAnsi"/>
          <w:b/>
          <w:sz w:val="20"/>
        </w:rPr>
      </w:pPr>
    </w:p>
    <w:p w14:paraId="2F2515B4" w14:textId="77777777" w:rsidR="00F148DC" w:rsidRPr="003C0FD3" w:rsidRDefault="00F148DC">
      <w:pPr>
        <w:pStyle w:val="BodyText"/>
        <w:spacing w:before="211" w:after="1"/>
        <w:ind w:left="0"/>
        <w:rPr>
          <w:rFonts w:asciiTheme="minorHAnsi" w:hAnsiTheme="minorHAnsi" w:cstheme="minorHAnsi"/>
          <w:b/>
          <w:sz w:val="20"/>
        </w:rPr>
      </w:pP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6097"/>
      </w:tblGrid>
      <w:tr w:rsidR="00F148DC" w:rsidRPr="003C0FD3" w14:paraId="33EEAFB8" w14:textId="77777777">
        <w:trPr>
          <w:trHeight w:val="1346"/>
        </w:trPr>
        <w:tc>
          <w:tcPr>
            <w:tcW w:w="3937" w:type="dxa"/>
          </w:tcPr>
          <w:p w14:paraId="3CBE6000" w14:textId="77777777" w:rsidR="00F148DC" w:rsidRPr="003C0FD3" w:rsidRDefault="00BC4020">
            <w:pPr>
              <w:pStyle w:val="TableParagraph"/>
              <w:spacing w:before="1" w:line="276" w:lineRule="auto"/>
              <w:ind w:right="280"/>
              <w:rPr>
                <w:rFonts w:asciiTheme="minorHAnsi" w:hAnsiTheme="minorHAnsi" w:cstheme="minorHAnsi"/>
                <w:b/>
                <w:sz w:val="28"/>
              </w:rPr>
            </w:pPr>
            <w:r w:rsidRPr="003C0FD3">
              <w:rPr>
                <w:rFonts w:asciiTheme="minorHAnsi" w:hAnsiTheme="minorHAnsi" w:cstheme="minorHAnsi"/>
                <w:b/>
                <w:sz w:val="28"/>
              </w:rPr>
              <w:t>Member</w:t>
            </w:r>
            <w:r w:rsidRPr="003C0FD3">
              <w:rPr>
                <w:rFonts w:asciiTheme="minorHAnsi" w:hAnsiTheme="minorHAnsi" w:cstheme="minorHAnsi"/>
                <w:b/>
                <w:spacing w:val="-18"/>
                <w:sz w:val="28"/>
              </w:rPr>
              <w:t xml:space="preserve"> </w:t>
            </w:r>
            <w:r w:rsidRPr="003C0FD3">
              <w:rPr>
                <w:rFonts w:asciiTheme="minorHAnsi" w:hAnsiTheme="minorHAnsi" w:cstheme="minorHAnsi"/>
                <w:b/>
                <w:sz w:val="28"/>
              </w:rPr>
              <w:t>of</w:t>
            </w:r>
            <w:r w:rsidRPr="003C0FD3">
              <w:rPr>
                <w:rFonts w:asciiTheme="minorHAnsi" w:hAnsiTheme="minorHAnsi" w:cstheme="minorHAnsi"/>
                <w:b/>
                <w:spacing w:val="-19"/>
                <w:sz w:val="28"/>
              </w:rPr>
              <w:t xml:space="preserve"> </w:t>
            </w:r>
            <w:r w:rsidRPr="003C0FD3">
              <w:rPr>
                <w:rFonts w:asciiTheme="minorHAnsi" w:hAnsiTheme="minorHAnsi" w:cstheme="minorHAnsi"/>
                <w:b/>
                <w:sz w:val="28"/>
              </w:rPr>
              <w:t xml:space="preserve">staff </w:t>
            </w:r>
            <w:r w:rsidRPr="003C0FD3">
              <w:rPr>
                <w:rFonts w:asciiTheme="minorHAnsi" w:hAnsiTheme="minorHAnsi" w:cstheme="minorHAnsi"/>
                <w:b/>
                <w:spacing w:val="-2"/>
                <w:sz w:val="28"/>
              </w:rPr>
              <w:t>Responsible</w:t>
            </w:r>
          </w:p>
        </w:tc>
        <w:tc>
          <w:tcPr>
            <w:tcW w:w="6097" w:type="dxa"/>
          </w:tcPr>
          <w:p w14:paraId="6E75B005" w14:textId="48AFC812" w:rsidR="00F148DC" w:rsidRPr="003C0FD3" w:rsidRDefault="00F12066">
            <w:pPr>
              <w:pStyle w:val="TableParagraph"/>
              <w:spacing w:line="443" w:lineRule="exact"/>
              <w:rPr>
                <w:rFonts w:asciiTheme="minorHAnsi" w:hAnsiTheme="minorHAnsi" w:cstheme="minorHAnsi"/>
                <w:i/>
                <w:sz w:val="32"/>
              </w:rPr>
            </w:pPr>
            <w:r w:rsidRPr="003C0FD3">
              <w:rPr>
                <w:rFonts w:asciiTheme="minorHAnsi" w:hAnsiTheme="minorHAnsi" w:cstheme="minorHAnsi"/>
                <w:i/>
                <w:sz w:val="32"/>
              </w:rPr>
              <w:t>Miss L Mitchell</w:t>
            </w:r>
          </w:p>
        </w:tc>
      </w:tr>
      <w:tr w:rsidR="00F148DC" w:rsidRPr="003C0FD3" w14:paraId="77D28B18" w14:textId="77777777">
        <w:trPr>
          <w:trHeight w:val="1346"/>
        </w:trPr>
        <w:tc>
          <w:tcPr>
            <w:tcW w:w="3937" w:type="dxa"/>
          </w:tcPr>
          <w:p w14:paraId="72ECF881" w14:textId="77777777" w:rsidR="00F148DC" w:rsidRPr="003C0FD3" w:rsidRDefault="00BC4020">
            <w:pPr>
              <w:pStyle w:val="TableParagraph"/>
              <w:spacing w:before="1" w:line="276" w:lineRule="auto"/>
              <w:ind w:right="280"/>
              <w:rPr>
                <w:rFonts w:asciiTheme="minorHAnsi" w:hAnsiTheme="minorHAnsi" w:cstheme="minorHAnsi"/>
                <w:b/>
                <w:sz w:val="28"/>
              </w:rPr>
            </w:pPr>
            <w:r w:rsidRPr="003C0FD3">
              <w:rPr>
                <w:rFonts w:asciiTheme="minorHAnsi" w:hAnsiTheme="minorHAnsi" w:cstheme="minorHAnsi"/>
                <w:b/>
                <w:sz w:val="28"/>
              </w:rPr>
              <w:t>Policy</w:t>
            </w:r>
            <w:r w:rsidRPr="003C0FD3">
              <w:rPr>
                <w:rFonts w:asciiTheme="minorHAnsi" w:hAnsiTheme="minorHAnsi" w:cstheme="minorHAnsi"/>
                <w:b/>
                <w:spacing w:val="-31"/>
                <w:sz w:val="28"/>
              </w:rPr>
              <w:t xml:space="preserve"> </w:t>
            </w:r>
            <w:r w:rsidRPr="003C0FD3">
              <w:rPr>
                <w:rFonts w:asciiTheme="minorHAnsi" w:hAnsiTheme="minorHAnsi" w:cstheme="minorHAnsi"/>
                <w:b/>
                <w:sz w:val="28"/>
              </w:rPr>
              <w:t xml:space="preserve">agreed/last </w:t>
            </w:r>
            <w:r w:rsidRPr="003C0FD3">
              <w:rPr>
                <w:rFonts w:asciiTheme="minorHAnsi" w:hAnsiTheme="minorHAnsi" w:cstheme="minorHAnsi"/>
                <w:b/>
                <w:spacing w:val="-2"/>
                <w:sz w:val="28"/>
              </w:rPr>
              <w:t>reviewed</w:t>
            </w:r>
          </w:p>
        </w:tc>
        <w:tc>
          <w:tcPr>
            <w:tcW w:w="6097" w:type="dxa"/>
          </w:tcPr>
          <w:p w14:paraId="08066161" w14:textId="1A059706" w:rsidR="00F148DC" w:rsidRPr="003C0FD3" w:rsidRDefault="005C23CC">
            <w:pPr>
              <w:pStyle w:val="TableParagraph"/>
              <w:spacing w:line="443" w:lineRule="exact"/>
              <w:rPr>
                <w:rFonts w:asciiTheme="minorHAnsi" w:hAnsiTheme="minorHAnsi" w:cstheme="minorHAnsi"/>
                <w:i/>
                <w:sz w:val="32"/>
              </w:rPr>
            </w:pPr>
            <w:r w:rsidRPr="003C0FD3">
              <w:rPr>
                <w:rFonts w:asciiTheme="minorHAnsi" w:hAnsiTheme="minorHAnsi" w:cstheme="minorHAnsi"/>
                <w:i/>
                <w:sz w:val="32"/>
              </w:rPr>
              <w:t>Autumn 2023</w:t>
            </w:r>
          </w:p>
        </w:tc>
      </w:tr>
      <w:tr w:rsidR="00F148DC" w:rsidRPr="003C0FD3" w14:paraId="7F6402F4" w14:textId="77777777">
        <w:trPr>
          <w:trHeight w:val="897"/>
        </w:trPr>
        <w:tc>
          <w:tcPr>
            <w:tcW w:w="3937" w:type="dxa"/>
          </w:tcPr>
          <w:p w14:paraId="632F1526" w14:textId="77777777" w:rsidR="00F148DC" w:rsidRPr="003C0FD3" w:rsidRDefault="00BC4020">
            <w:pPr>
              <w:pStyle w:val="TableParagraph"/>
              <w:spacing w:before="3"/>
              <w:rPr>
                <w:rFonts w:asciiTheme="minorHAnsi" w:hAnsiTheme="minorHAnsi" w:cstheme="minorHAnsi"/>
                <w:b/>
                <w:sz w:val="28"/>
              </w:rPr>
            </w:pPr>
            <w:r w:rsidRPr="003C0FD3">
              <w:rPr>
                <w:rFonts w:asciiTheme="minorHAnsi" w:hAnsiTheme="minorHAnsi" w:cstheme="minorHAnsi"/>
                <w:b/>
                <w:sz w:val="28"/>
              </w:rPr>
              <w:t>To</w:t>
            </w:r>
            <w:r w:rsidRPr="003C0FD3">
              <w:rPr>
                <w:rFonts w:asciiTheme="minorHAnsi" w:hAnsiTheme="minorHAnsi" w:cstheme="minorHAnsi"/>
                <w:b/>
                <w:spacing w:val="-1"/>
                <w:sz w:val="28"/>
              </w:rPr>
              <w:t xml:space="preserve"> </w:t>
            </w:r>
            <w:r w:rsidRPr="003C0FD3">
              <w:rPr>
                <w:rFonts w:asciiTheme="minorHAnsi" w:hAnsiTheme="minorHAnsi" w:cstheme="minorHAnsi"/>
                <w:b/>
                <w:sz w:val="28"/>
              </w:rPr>
              <w:t>be</w:t>
            </w:r>
            <w:r w:rsidRPr="003C0FD3">
              <w:rPr>
                <w:rFonts w:asciiTheme="minorHAnsi" w:hAnsiTheme="minorHAnsi" w:cstheme="minorHAnsi"/>
                <w:b/>
                <w:spacing w:val="-2"/>
                <w:sz w:val="28"/>
              </w:rPr>
              <w:t xml:space="preserve"> reviewed</w:t>
            </w:r>
          </w:p>
        </w:tc>
        <w:tc>
          <w:tcPr>
            <w:tcW w:w="6097" w:type="dxa"/>
          </w:tcPr>
          <w:p w14:paraId="204B2F58" w14:textId="2A8C33B4" w:rsidR="00F148DC" w:rsidRPr="003C0FD3" w:rsidRDefault="005C23CC">
            <w:pPr>
              <w:pStyle w:val="TableParagraph"/>
              <w:rPr>
                <w:rFonts w:asciiTheme="minorHAnsi" w:hAnsiTheme="minorHAnsi" w:cstheme="minorHAnsi"/>
                <w:i/>
                <w:sz w:val="32"/>
              </w:rPr>
            </w:pPr>
            <w:r w:rsidRPr="003C0FD3">
              <w:rPr>
                <w:rFonts w:asciiTheme="minorHAnsi" w:hAnsiTheme="minorHAnsi" w:cstheme="minorHAnsi"/>
                <w:i/>
                <w:sz w:val="32"/>
              </w:rPr>
              <w:t>Autumn 2024</w:t>
            </w:r>
          </w:p>
        </w:tc>
      </w:tr>
      <w:tr w:rsidR="00F148DC" w:rsidRPr="003C0FD3" w14:paraId="518B4848" w14:textId="77777777">
        <w:trPr>
          <w:trHeight w:val="1348"/>
        </w:trPr>
        <w:tc>
          <w:tcPr>
            <w:tcW w:w="3937" w:type="dxa"/>
          </w:tcPr>
          <w:p w14:paraId="3AD24F7D" w14:textId="77777777" w:rsidR="00F148DC" w:rsidRPr="003C0FD3" w:rsidRDefault="00BC4020">
            <w:pPr>
              <w:pStyle w:val="TableParagraph"/>
              <w:spacing w:before="3"/>
              <w:rPr>
                <w:rFonts w:asciiTheme="minorHAnsi" w:hAnsiTheme="minorHAnsi" w:cstheme="minorHAnsi"/>
                <w:b/>
                <w:sz w:val="28"/>
              </w:rPr>
            </w:pPr>
            <w:r w:rsidRPr="003C0FD3">
              <w:rPr>
                <w:rFonts w:asciiTheme="minorHAnsi" w:hAnsiTheme="minorHAnsi" w:cstheme="minorHAnsi"/>
                <w:b/>
                <w:sz w:val="28"/>
              </w:rPr>
              <w:t>Other</w:t>
            </w:r>
            <w:r w:rsidRPr="003C0FD3">
              <w:rPr>
                <w:rFonts w:asciiTheme="minorHAnsi" w:hAnsiTheme="minorHAnsi" w:cstheme="minorHAnsi"/>
                <w:b/>
                <w:spacing w:val="-5"/>
                <w:sz w:val="28"/>
              </w:rPr>
              <w:t xml:space="preserve"> </w:t>
            </w:r>
            <w:r w:rsidRPr="003C0FD3">
              <w:rPr>
                <w:rFonts w:asciiTheme="minorHAnsi" w:hAnsiTheme="minorHAnsi" w:cstheme="minorHAnsi"/>
                <w:b/>
                <w:sz w:val="28"/>
              </w:rPr>
              <w:t>Policies</w:t>
            </w:r>
            <w:r w:rsidRPr="003C0FD3">
              <w:rPr>
                <w:rFonts w:asciiTheme="minorHAnsi" w:hAnsiTheme="minorHAnsi" w:cstheme="minorHAnsi"/>
                <w:b/>
                <w:spacing w:val="-4"/>
                <w:sz w:val="28"/>
              </w:rPr>
              <w:t xml:space="preserve"> </w:t>
            </w:r>
            <w:r w:rsidRPr="003C0FD3">
              <w:rPr>
                <w:rFonts w:asciiTheme="minorHAnsi" w:hAnsiTheme="minorHAnsi" w:cstheme="minorHAnsi"/>
                <w:b/>
                <w:spacing w:val="-2"/>
                <w:sz w:val="28"/>
              </w:rPr>
              <w:t>Related</w:t>
            </w:r>
          </w:p>
        </w:tc>
        <w:tc>
          <w:tcPr>
            <w:tcW w:w="6097" w:type="dxa"/>
          </w:tcPr>
          <w:p w14:paraId="31404A33" w14:textId="77777777" w:rsidR="00F148DC" w:rsidRPr="003C0FD3" w:rsidRDefault="00BC4020">
            <w:pPr>
              <w:pStyle w:val="TableParagraph"/>
              <w:spacing w:before="1" w:line="276" w:lineRule="auto"/>
              <w:rPr>
                <w:rFonts w:asciiTheme="minorHAnsi" w:hAnsiTheme="minorHAnsi" w:cstheme="minorHAnsi"/>
                <w:i/>
                <w:sz w:val="28"/>
              </w:rPr>
            </w:pPr>
            <w:r w:rsidRPr="003C0FD3">
              <w:rPr>
                <w:rFonts w:asciiTheme="minorHAnsi" w:hAnsiTheme="minorHAnsi" w:cstheme="minorHAnsi"/>
                <w:i/>
                <w:sz w:val="28"/>
              </w:rPr>
              <w:t>Teaching</w:t>
            </w:r>
            <w:r w:rsidRPr="003C0FD3">
              <w:rPr>
                <w:rFonts w:asciiTheme="minorHAnsi" w:hAnsiTheme="minorHAnsi" w:cstheme="minorHAnsi"/>
                <w:i/>
                <w:spacing w:val="-9"/>
                <w:sz w:val="28"/>
              </w:rPr>
              <w:t xml:space="preserve"> </w:t>
            </w:r>
            <w:r w:rsidRPr="003C0FD3">
              <w:rPr>
                <w:rFonts w:asciiTheme="minorHAnsi" w:hAnsiTheme="minorHAnsi" w:cstheme="minorHAnsi"/>
                <w:i/>
                <w:sz w:val="28"/>
              </w:rPr>
              <w:t>and</w:t>
            </w:r>
            <w:r w:rsidRPr="003C0FD3">
              <w:rPr>
                <w:rFonts w:asciiTheme="minorHAnsi" w:hAnsiTheme="minorHAnsi" w:cstheme="minorHAnsi"/>
                <w:i/>
                <w:spacing w:val="-9"/>
                <w:sz w:val="28"/>
              </w:rPr>
              <w:t xml:space="preserve"> </w:t>
            </w:r>
            <w:r w:rsidRPr="003C0FD3">
              <w:rPr>
                <w:rFonts w:asciiTheme="minorHAnsi" w:hAnsiTheme="minorHAnsi" w:cstheme="minorHAnsi"/>
                <w:i/>
                <w:sz w:val="28"/>
              </w:rPr>
              <w:t>Learning;</w:t>
            </w:r>
            <w:r w:rsidRPr="003C0FD3">
              <w:rPr>
                <w:rFonts w:asciiTheme="minorHAnsi" w:hAnsiTheme="minorHAnsi" w:cstheme="minorHAnsi"/>
                <w:i/>
                <w:spacing w:val="-9"/>
                <w:sz w:val="28"/>
              </w:rPr>
              <w:t xml:space="preserve"> </w:t>
            </w:r>
            <w:r w:rsidRPr="003C0FD3">
              <w:rPr>
                <w:rFonts w:asciiTheme="minorHAnsi" w:hAnsiTheme="minorHAnsi" w:cstheme="minorHAnsi"/>
                <w:i/>
                <w:sz w:val="28"/>
              </w:rPr>
              <w:t>Curriculum</w:t>
            </w:r>
            <w:r w:rsidRPr="003C0FD3">
              <w:rPr>
                <w:rFonts w:asciiTheme="minorHAnsi" w:hAnsiTheme="minorHAnsi" w:cstheme="minorHAnsi"/>
                <w:i/>
                <w:spacing w:val="-10"/>
                <w:sz w:val="28"/>
              </w:rPr>
              <w:t xml:space="preserve"> </w:t>
            </w:r>
            <w:r w:rsidRPr="003C0FD3">
              <w:rPr>
                <w:rFonts w:asciiTheme="minorHAnsi" w:hAnsiTheme="minorHAnsi" w:cstheme="minorHAnsi"/>
                <w:i/>
                <w:sz w:val="28"/>
              </w:rPr>
              <w:t xml:space="preserve">policies; Child Protection Policy; Equalities </w:t>
            </w:r>
            <w:proofErr w:type="gramStart"/>
            <w:r w:rsidRPr="003C0FD3">
              <w:rPr>
                <w:rFonts w:asciiTheme="minorHAnsi" w:hAnsiTheme="minorHAnsi" w:cstheme="minorHAnsi"/>
                <w:i/>
                <w:sz w:val="28"/>
              </w:rPr>
              <w:t>Policy;</w:t>
            </w:r>
            <w:proofErr w:type="gramEnd"/>
          </w:p>
          <w:p w14:paraId="0A6B4D90" w14:textId="77777777" w:rsidR="00F148DC" w:rsidRPr="003C0FD3" w:rsidRDefault="00BC4020">
            <w:pPr>
              <w:pStyle w:val="TableParagraph"/>
              <w:rPr>
                <w:rFonts w:asciiTheme="minorHAnsi" w:hAnsiTheme="minorHAnsi" w:cstheme="minorHAnsi"/>
                <w:i/>
                <w:sz w:val="28"/>
              </w:rPr>
            </w:pPr>
            <w:r w:rsidRPr="003C0FD3">
              <w:rPr>
                <w:rFonts w:asciiTheme="minorHAnsi" w:hAnsiTheme="minorHAnsi" w:cstheme="minorHAnsi"/>
                <w:i/>
                <w:sz w:val="28"/>
              </w:rPr>
              <w:t>SEND</w:t>
            </w:r>
            <w:r w:rsidRPr="003C0FD3">
              <w:rPr>
                <w:rFonts w:asciiTheme="minorHAnsi" w:hAnsiTheme="minorHAnsi" w:cstheme="minorHAnsi"/>
                <w:i/>
                <w:spacing w:val="-3"/>
                <w:sz w:val="28"/>
              </w:rPr>
              <w:t xml:space="preserve"> </w:t>
            </w:r>
            <w:r w:rsidRPr="003C0FD3">
              <w:rPr>
                <w:rFonts w:asciiTheme="minorHAnsi" w:hAnsiTheme="minorHAnsi" w:cstheme="minorHAnsi"/>
                <w:i/>
                <w:spacing w:val="-2"/>
                <w:sz w:val="28"/>
              </w:rPr>
              <w:t>policy</w:t>
            </w:r>
          </w:p>
        </w:tc>
      </w:tr>
    </w:tbl>
    <w:p w14:paraId="3A196AA8" w14:textId="77777777" w:rsidR="00F148DC" w:rsidRPr="003C0FD3" w:rsidRDefault="00F148DC">
      <w:pPr>
        <w:spacing w:line="389" w:lineRule="exact"/>
        <w:rPr>
          <w:rFonts w:asciiTheme="minorHAnsi" w:hAnsiTheme="minorHAnsi" w:cstheme="minorHAnsi"/>
          <w:sz w:val="28"/>
        </w:rPr>
        <w:sectPr w:rsidR="00F148DC" w:rsidRPr="003C0FD3">
          <w:type w:val="continuous"/>
          <w:pgSz w:w="11910" w:h="16840"/>
          <w:pgMar w:top="620" w:right="620" w:bottom="280" w:left="620" w:header="720" w:footer="720" w:gutter="0"/>
          <w:cols w:space="720"/>
        </w:sectPr>
      </w:pPr>
    </w:p>
    <w:p w14:paraId="060DA657" w14:textId="77777777" w:rsidR="00F12066" w:rsidRPr="003C0FD3" w:rsidRDefault="00F12066">
      <w:pPr>
        <w:pStyle w:val="Heading1"/>
        <w:spacing w:before="74"/>
        <w:rPr>
          <w:rFonts w:asciiTheme="minorHAnsi" w:hAnsiTheme="minorHAnsi" w:cstheme="minorHAnsi"/>
          <w:spacing w:val="-2"/>
        </w:rPr>
      </w:pPr>
    </w:p>
    <w:p w14:paraId="7C1D8B6A" w14:textId="2F931658" w:rsidR="00F148DC" w:rsidRPr="003C0FD3" w:rsidRDefault="00BC4020" w:rsidP="003C0FD3">
      <w:pPr>
        <w:pStyle w:val="Heading1"/>
        <w:spacing w:before="74"/>
        <w:ind w:left="0" w:firstLine="720"/>
        <w:rPr>
          <w:rFonts w:asciiTheme="minorHAnsi" w:hAnsiTheme="minorHAnsi" w:cstheme="minorHAnsi"/>
        </w:rPr>
      </w:pPr>
      <w:r w:rsidRPr="003C0FD3">
        <w:rPr>
          <w:rFonts w:asciiTheme="minorHAnsi" w:hAnsiTheme="minorHAnsi" w:cstheme="minorHAnsi"/>
          <w:spacing w:val="-2"/>
        </w:rPr>
        <w:t>Introduction</w:t>
      </w:r>
    </w:p>
    <w:p w14:paraId="147A604A" w14:textId="77777777" w:rsidR="00F148DC" w:rsidRPr="003C0FD3" w:rsidRDefault="00BC4020">
      <w:pPr>
        <w:pStyle w:val="BodyText"/>
        <w:spacing w:before="46" w:line="276" w:lineRule="auto"/>
        <w:ind w:right="105"/>
        <w:rPr>
          <w:rFonts w:asciiTheme="minorHAnsi" w:hAnsiTheme="minorHAnsi" w:cstheme="minorHAnsi"/>
        </w:rPr>
      </w:pPr>
      <w:r w:rsidRPr="003C0FD3">
        <w:rPr>
          <w:rFonts w:asciiTheme="minorHAnsi" w:hAnsiTheme="minorHAnsi" w:cstheme="minorHAnsi"/>
        </w:rPr>
        <w:t>The Education Act 2002 sets out the statutory duties which all schools, including academies, are</w:t>
      </w:r>
      <w:r w:rsidRPr="003C0FD3">
        <w:rPr>
          <w:rFonts w:asciiTheme="minorHAnsi" w:hAnsiTheme="minorHAnsi" w:cstheme="minorHAnsi"/>
          <w:spacing w:val="-4"/>
        </w:rPr>
        <w:t xml:space="preserve"> </w:t>
      </w:r>
      <w:r w:rsidRPr="003C0FD3">
        <w:rPr>
          <w:rFonts w:asciiTheme="minorHAnsi" w:hAnsiTheme="minorHAnsi" w:cstheme="minorHAnsi"/>
        </w:rPr>
        <w:t>required</w:t>
      </w:r>
      <w:r w:rsidRPr="003C0FD3">
        <w:rPr>
          <w:rFonts w:asciiTheme="minorHAnsi" w:hAnsiTheme="minorHAnsi" w:cstheme="minorHAnsi"/>
          <w:spacing w:val="-3"/>
        </w:rPr>
        <w:t xml:space="preserve"> </w:t>
      </w:r>
      <w:r w:rsidRPr="003C0FD3">
        <w:rPr>
          <w:rFonts w:asciiTheme="minorHAnsi" w:hAnsiTheme="minorHAnsi" w:cstheme="minorHAnsi"/>
        </w:rPr>
        <w:t>to</w:t>
      </w:r>
      <w:r w:rsidRPr="003C0FD3">
        <w:rPr>
          <w:rFonts w:asciiTheme="minorHAnsi" w:hAnsiTheme="minorHAnsi" w:cstheme="minorHAnsi"/>
          <w:spacing w:val="-3"/>
        </w:rPr>
        <w:t xml:space="preserve"> </w:t>
      </w:r>
      <w:r w:rsidRPr="003C0FD3">
        <w:rPr>
          <w:rFonts w:asciiTheme="minorHAnsi" w:hAnsiTheme="minorHAnsi" w:cstheme="minorHAnsi"/>
        </w:rPr>
        <w:t>meet:</w:t>
      </w:r>
      <w:r w:rsidRPr="003C0FD3">
        <w:rPr>
          <w:rFonts w:asciiTheme="minorHAnsi" w:hAnsiTheme="minorHAnsi" w:cstheme="minorHAnsi"/>
          <w:spacing w:val="-2"/>
        </w:rPr>
        <w:t xml:space="preserve"> </w:t>
      </w:r>
      <w:r w:rsidRPr="003C0FD3">
        <w:rPr>
          <w:rFonts w:asciiTheme="minorHAnsi" w:hAnsiTheme="minorHAnsi" w:cstheme="minorHAnsi"/>
        </w:rPr>
        <w:t>‘Every</w:t>
      </w:r>
      <w:r w:rsidRPr="003C0FD3">
        <w:rPr>
          <w:rFonts w:asciiTheme="minorHAnsi" w:hAnsiTheme="minorHAnsi" w:cstheme="minorHAnsi"/>
          <w:spacing w:val="-2"/>
        </w:rPr>
        <w:t xml:space="preserve"> </w:t>
      </w:r>
      <w:r w:rsidRPr="003C0FD3">
        <w:rPr>
          <w:rFonts w:asciiTheme="minorHAnsi" w:hAnsiTheme="minorHAnsi" w:cstheme="minorHAnsi"/>
        </w:rPr>
        <w:t>state-funded</w:t>
      </w:r>
      <w:r w:rsidRPr="003C0FD3">
        <w:rPr>
          <w:rFonts w:asciiTheme="minorHAnsi" w:hAnsiTheme="minorHAnsi" w:cstheme="minorHAnsi"/>
          <w:spacing w:val="-3"/>
        </w:rPr>
        <w:t xml:space="preserve"> </w:t>
      </w:r>
      <w:r w:rsidRPr="003C0FD3">
        <w:rPr>
          <w:rFonts w:asciiTheme="minorHAnsi" w:hAnsiTheme="minorHAnsi" w:cstheme="minorHAnsi"/>
        </w:rPr>
        <w:t>school</w:t>
      </w:r>
      <w:r w:rsidRPr="003C0FD3">
        <w:rPr>
          <w:rFonts w:asciiTheme="minorHAnsi" w:hAnsiTheme="minorHAnsi" w:cstheme="minorHAnsi"/>
          <w:spacing w:val="-3"/>
        </w:rPr>
        <w:t xml:space="preserve"> </w:t>
      </w:r>
      <w:r w:rsidRPr="003C0FD3">
        <w:rPr>
          <w:rFonts w:asciiTheme="minorHAnsi" w:hAnsiTheme="minorHAnsi" w:cstheme="minorHAnsi"/>
        </w:rPr>
        <w:t>must</w:t>
      </w:r>
      <w:r w:rsidRPr="003C0FD3">
        <w:rPr>
          <w:rFonts w:asciiTheme="minorHAnsi" w:hAnsiTheme="minorHAnsi" w:cstheme="minorHAnsi"/>
          <w:spacing w:val="-3"/>
        </w:rPr>
        <w:t xml:space="preserve"> </w:t>
      </w:r>
      <w:r w:rsidRPr="003C0FD3">
        <w:rPr>
          <w:rFonts w:asciiTheme="minorHAnsi" w:hAnsiTheme="minorHAnsi" w:cstheme="minorHAnsi"/>
        </w:rPr>
        <w:t>offer</w:t>
      </w:r>
      <w:r w:rsidRPr="003C0FD3">
        <w:rPr>
          <w:rFonts w:asciiTheme="minorHAnsi" w:hAnsiTheme="minorHAnsi" w:cstheme="minorHAnsi"/>
          <w:spacing w:val="-1"/>
        </w:rPr>
        <w:t xml:space="preserve"> </w:t>
      </w:r>
      <w:r w:rsidRPr="003C0FD3">
        <w:rPr>
          <w:rFonts w:asciiTheme="minorHAnsi" w:hAnsiTheme="minorHAnsi" w:cstheme="minorHAnsi"/>
        </w:rPr>
        <w:t>a</w:t>
      </w:r>
      <w:r w:rsidRPr="003C0FD3">
        <w:rPr>
          <w:rFonts w:asciiTheme="minorHAnsi" w:hAnsiTheme="minorHAnsi" w:cstheme="minorHAnsi"/>
          <w:spacing w:val="-3"/>
        </w:rPr>
        <w:t xml:space="preserve"> </w:t>
      </w:r>
      <w:r w:rsidRPr="003C0FD3">
        <w:rPr>
          <w:rFonts w:asciiTheme="minorHAnsi" w:hAnsiTheme="minorHAnsi" w:cstheme="minorHAnsi"/>
        </w:rPr>
        <w:t>curriculum</w:t>
      </w:r>
      <w:r w:rsidRPr="003C0FD3">
        <w:rPr>
          <w:rFonts w:asciiTheme="minorHAnsi" w:hAnsiTheme="minorHAnsi" w:cstheme="minorHAnsi"/>
          <w:spacing w:val="-3"/>
        </w:rPr>
        <w:t xml:space="preserve"> </w:t>
      </w:r>
      <w:r w:rsidRPr="003C0FD3">
        <w:rPr>
          <w:rFonts w:asciiTheme="minorHAnsi" w:hAnsiTheme="minorHAnsi" w:cstheme="minorHAnsi"/>
        </w:rPr>
        <w:t>which</w:t>
      </w:r>
      <w:r w:rsidRPr="003C0FD3">
        <w:rPr>
          <w:rFonts w:asciiTheme="minorHAnsi" w:hAnsiTheme="minorHAnsi" w:cstheme="minorHAnsi"/>
          <w:spacing w:val="-3"/>
        </w:rPr>
        <w:t xml:space="preserve"> </w:t>
      </w:r>
      <w:r w:rsidRPr="003C0FD3">
        <w:rPr>
          <w:rFonts w:asciiTheme="minorHAnsi" w:hAnsiTheme="minorHAnsi" w:cstheme="minorHAnsi"/>
        </w:rPr>
        <w:t>is</w:t>
      </w:r>
      <w:r w:rsidRPr="003C0FD3">
        <w:rPr>
          <w:rFonts w:asciiTheme="minorHAnsi" w:hAnsiTheme="minorHAnsi" w:cstheme="minorHAnsi"/>
          <w:spacing w:val="-2"/>
        </w:rPr>
        <w:t xml:space="preserve"> </w:t>
      </w:r>
      <w:r w:rsidRPr="003C0FD3">
        <w:rPr>
          <w:rFonts w:asciiTheme="minorHAnsi" w:hAnsiTheme="minorHAnsi" w:cstheme="minorHAnsi"/>
        </w:rPr>
        <w:t>balanced</w:t>
      </w:r>
      <w:r w:rsidRPr="003C0FD3">
        <w:rPr>
          <w:rFonts w:asciiTheme="minorHAnsi" w:hAnsiTheme="minorHAnsi" w:cstheme="minorHAnsi"/>
          <w:spacing w:val="-3"/>
        </w:rPr>
        <w:t xml:space="preserve"> </w:t>
      </w:r>
      <w:r w:rsidRPr="003C0FD3">
        <w:rPr>
          <w:rFonts w:asciiTheme="minorHAnsi" w:hAnsiTheme="minorHAnsi" w:cstheme="minorHAnsi"/>
        </w:rPr>
        <w:t>and broadly-based and which:</w:t>
      </w:r>
    </w:p>
    <w:p w14:paraId="35CCB73F" w14:textId="77777777" w:rsidR="00F148DC" w:rsidRPr="003C0FD3" w:rsidRDefault="00BC4020">
      <w:pPr>
        <w:pStyle w:val="ListParagraph"/>
        <w:numPr>
          <w:ilvl w:val="0"/>
          <w:numId w:val="2"/>
        </w:numPr>
        <w:tabs>
          <w:tab w:val="left" w:pos="982"/>
        </w:tabs>
        <w:spacing w:before="1" w:line="273" w:lineRule="auto"/>
        <w:ind w:right="705" w:firstLine="64"/>
        <w:rPr>
          <w:rFonts w:asciiTheme="minorHAnsi" w:hAnsiTheme="minorHAnsi" w:cstheme="minorHAnsi"/>
        </w:rPr>
      </w:pPr>
      <w:r w:rsidRPr="003C0FD3">
        <w:rPr>
          <w:rFonts w:asciiTheme="minorHAnsi" w:hAnsiTheme="minorHAnsi" w:cstheme="minorHAnsi"/>
        </w:rPr>
        <w:t>Promotes</w:t>
      </w:r>
      <w:r w:rsidRPr="003C0FD3">
        <w:rPr>
          <w:rFonts w:asciiTheme="minorHAnsi" w:hAnsiTheme="minorHAnsi" w:cstheme="minorHAnsi"/>
          <w:spacing w:val="-3"/>
        </w:rPr>
        <w:t xml:space="preserve"> </w:t>
      </w:r>
      <w:r w:rsidRPr="003C0FD3">
        <w:rPr>
          <w:rFonts w:asciiTheme="minorHAnsi" w:hAnsiTheme="minorHAnsi" w:cstheme="minorHAnsi"/>
        </w:rPr>
        <w:t>the</w:t>
      </w:r>
      <w:r w:rsidRPr="003C0FD3">
        <w:rPr>
          <w:rFonts w:asciiTheme="minorHAnsi" w:hAnsiTheme="minorHAnsi" w:cstheme="minorHAnsi"/>
          <w:spacing w:val="-3"/>
        </w:rPr>
        <w:t xml:space="preserve"> </w:t>
      </w:r>
      <w:r w:rsidRPr="003C0FD3">
        <w:rPr>
          <w:rFonts w:asciiTheme="minorHAnsi" w:hAnsiTheme="minorHAnsi" w:cstheme="minorHAnsi"/>
        </w:rPr>
        <w:t>spiritual,</w:t>
      </w:r>
      <w:r w:rsidRPr="003C0FD3">
        <w:rPr>
          <w:rFonts w:asciiTheme="minorHAnsi" w:hAnsiTheme="minorHAnsi" w:cstheme="minorHAnsi"/>
          <w:spacing w:val="-5"/>
        </w:rPr>
        <w:t xml:space="preserve"> </w:t>
      </w:r>
      <w:r w:rsidRPr="003C0FD3">
        <w:rPr>
          <w:rFonts w:asciiTheme="minorHAnsi" w:hAnsiTheme="minorHAnsi" w:cstheme="minorHAnsi"/>
        </w:rPr>
        <w:t>moral,</w:t>
      </w:r>
      <w:r w:rsidRPr="003C0FD3">
        <w:rPr>
          <w:rFonts w:asciiTheme="minorHAnsi" w:hAnsiTheme="minorHAnsi" w:cstheme="minorHAnsi"/>
          <w:spacing w:val="-5"/>
        </w:rPr>
        <w:t xml:space="preserve"> </w:t>
      </w:r>
      <w:r w:rsidRPr="003C0FD3">
        <w:rPr>
          <w:rFonts w:asciiTheme="minorHAnsi" w:hAnsiTheme="minorHAnsi" w:cstheme="minorHAnsi"/>
        </w:rPr>
        <w:t>cultural,</w:t>
      </w:r>
      <w:r w:rsidRPr="003C0FD3">
        <w:rPr>
          <w:rFonts w:asciiTheme="minorHAnsi" w:hAnsiTheme="minorHAnsi" w:cstheme="minorHAnsi"/>
          <w:spacing w:val="-5"/>
        </w:rPr>
        <w:t xml:space="preserve"> </w:t>
      </w:r>
      <w:r w:rsidRPr="003C0FD3">
        <w:rPr>
          <w:rFonts w:asciiTheme="minorHAnsi" w:hAnsiTheme="minorHAnsi" w:cstheme="minorHAnsi"/>
        </w:rPr>
        <w:t>mental</w:t>
      </w:r>
      <w:r w:rsidRPr="003C0FD3">
        <w:rPr>
          <w:rFonts w:asciiTheme="minorHAnsi" w:hAnsiTheme="minorHAnsi" w:cstheme="minorHAnsi"/>
          <w:spacing w:val="-4"/>
        </w:rPr>
        <w:t xml:space="preserve"> </w:t>
      </w:r>
      <w:r w:rsidRPr="003C0FD3">
        <w:rPr>
          <w:rFonts w:asciiTheme="minorHAnsi" w:hAnsiTheme="minorHAnsi" w:cstheme="minorHAnsi"/>
        </w:rPr>
        <w:t>and</w:t>
      </w:r>
      <w:r w:rsidRPr="003C0FD3">
        <w:rPr>
          <w:rFonts w:asciiTheme="minorHAnsi" w:hAnsiTheme="minorHAnsi" w:cstheme="minorHAnsi"/>
          <w:spacing w:val="-4"/>
        </w:rPr>
        <w:t xml:space="preserve"> </w:t>
      </w:r>
      <w:r w:rsidRPr="003C0FD3">
        <w:rPr>
          <w:rFonts w:asciiTheme="minorHAnsi" w:hAnsiTheme="minorHAnsi" w:cstheme="minorHAnsi"/>
        </w:rPr>
        <w:t>physical</w:t>
      </w:r>
      <w:r w:rsidRPr="003C0FD3">
        <w:rPr>
          <w:rFonts w:asciiTheme="minorHAnsi" w:hAnsiTheme="minorHAnsi" w:cstheme="minorHAnsi"/>
          <w:spacing w:val="-4"/>
        </w:rPr>
        <w:t xml:space="preserve"> </w:t>
      </w:r>
      <w:r w:rsidRPr="003C0FD3">
        <w:rPr>
          <w:rFonts w:asciiTheme="minorHAnsi" w:hAnsiTheme="minorHAnsi" w:cstheme="minorHAnsi"/>
        </w:rPr>
        <w:t>development</w:t>
      </w:r>
      <w:r w:rsidRPr="003C0FD3">
        <w:rPr>
          <w:rFonts w:asciiTheme="minorHAnsi" w:hAnsiTheme="minorHAnsi" w:cstheme="minorHAnsi"/>
          <w:spacing w:val="-5"/>
        </w:rPr>
        <w:t xml:space="preserve"> </w:t>
      </w:r>
      <w:r w:rsidRPr="003C0FD3">
        <w:rPr>
          <w:rFonts w:asciiTheme="minorHAnsi" w:hAnsiTheme="minorHAnsi" w:cstheme="minorHAnsi"/>
        </w:rPr>
        <w:t>of</w:t>
      </w:r>
      <w:r w:rsidRPr="003C0FD3">
        <w:rPr>
          <w:rFonts w:asciiTheme="minorHAnsi" w:hAnsiTheme="minorHAnsi" w:cstheme="minorHAnsi"/>
          <w:spacing w:val="-2"/>
        </w:rPr>
        <w:t xml:space="preserve"> </w:t>
      </w:r>
      <w:r w:rsidRPr="003C0FD3">
        <w:rPr>
          <w:rFonts w:asciiTheme="minorHAnsi" w:hAnsiTheme="minorHAnsi" w:cstheme="minorHAnsi"/>
        </w:rPr>
        <w:t>pupils</w:t>
      </w:r>
      <w:r w:rsidRPr="003C0FD3">
        <w:rPr>
          <w:rFonts w:asciiTheme="minorHAnsi" w:hAnsiTheme="minorHAnsi" w:cstheme="minorHAnsi"/>
          <w:spacing w:val="-3"/>
        </w:rPr>
        <w:t xml:space="preserve"> </w:t>
      </w:r>
      <w:r w:rsidRPr="003C0FD3">
        <w:rPr>
          <w:rFonts w:asciiTheme="minorHAnsi" w:hAnsiTheme="minorHAnsi" w:cstheme="minorHAnsi"/>
        </w:rPr>
        <w:t>at</w:t>
      </w:r>
      <w:r w:rsidRPr="003C0FD3">
        <w:rPr>
          <w:rFonts w:asciiTheme="minorHAnsi" w:hAnsiTheme="minorHAnsi" w:cstheme="minorHAnsi"/>
          <w:spacing w:val="-5"/>
        </w:rPr>
        <w:t xml:space="preserve"> </w:t>
      </w:r>
      <w:r w:rsidRPr="003C0FD3">
        <w:rPr>
          <w:rFonts w:asciiTheme="minorHAnsi" w:hAnsiTheme="minorHAnsi" w:cstheme="minorHAnsi"/>
        </w:rPr>
        <w:t>the school and of society</w:t>
      </w:r>
    </w:p>
    <w:p w14:paraId="099EC6DA" w14:textId="77777777" w:rsidR="00F148DC" w:rsidRPr="003C0FD3" w:rsidRDefault="00BC4020">
      <w:pPr>
        <w:pStyle w:val="ListParagraph"/>
        <w:numPr>
          <w:ilvl w:val="0"/>
          <w:numId w:val="2"/>
        </w:numPr>
        <w:tabs>
          <w:tab w:val="left" w:pos="918"/>
        </w:tabs>
        <w:spacing w:before="5" w:line="276" w:lineRule="auto"/>
        <w:ind w:right="287" w:firstLine="0"/>
        <w:rPr>
          <w:rFonts w:asciiTheme="minorHAnsi" w:hAnsiTheme="minorHAnsi" w:cstheme="minorHAnsi"/>
        </w:rPr>
      </w:pPr>
      <w:r w:rsidRPr="003C0FD3">
        <w:rPr>
          <w:rFonts w:asciiTheme="minorHAnsi" w:hAnsiTheme="minorHAnsi" w:cstheme="minorHAnsi"/>
        </w:rPr>
        <w:t>Prepares</w:t>
      </w:r>
      <w:r w:rsidRPr="003C0FD3">
        <w:rPr>
          <w:rFonts w:asciiTheme="minorHAnsi" w:hAnsiTheme="minorHAnsi" w:cstheme="minorHAnsi"/>
          <w:spacing w:val="-3"/>
        </w:rPr>
        <w:t xml:space="preserve"> </w:t>
      </w:r>
      <w:r w:rsidRPr="003C0FD3">
        <w:rPr>
          <w:rFonts w:asciiTheme="minorHAnsi" w:hAnsiTheme="minorHAnsi" w:cstheme="minorHAnsi"/>
        </w:rPr>
        <w:t>pupils</w:t>
      </w:r>
      <w:r w:rsidRPr="003C0FD3">
        <w:rPr>
          <w:rFonts w:asciiTheme="minorHAnsi" w:hAnsiTheme="minorHAnsi" w:cstheme="minorHAnsi"/>
          <w:spacing w:val="-3"/>
        </w:rPr>
        <w:t xml:space="preserve"> </w:t>
      </w:r>
      <w:r w:rsidRPr="003C0FD3">
        <w:rPr>
          <w:rFonts w:asciiTheme="minorHAnsi" w:hAnsiTheme="minorHAnsi" w:cstheme="minorHAnsi"/>
        </w:rPr>
        <w:t>at</w:t>
      </w:r>
      <w:r w:rsidRPr="003C0FD3">
        <w:rPr>
          <w:rFonts w:asciiTheme="minorHAnsi" w:hAnsiTheme="minorHAnsi" w:cstheme="minorHAnsi"/>
          <w:spacing w:val="-5"/>
        </w:rPr>
        <w:t xml:space="preserve"> </w:t>
      </w:r>
      <w:r w:rsidRPr="003C0FD3">
        <w:rPr>
          <w:rFonts w:asciiTheme="minorHAnsi" w:hAnsiTheme="minorHAnsi" w:cstheme="minorHAnsi"/>
        </w:rPr>
        <w:t>the</w:t>
      </w:r>
      <w:r w:rsidRPr="003C0FD3">
        <w:rPr>
          <w:rFonts w:asciiTheme="minorHAnsi" w:hAnsiTheme="minorHAnsi" w:cstheme="minorHAnsi"/>
          <w:spacing w:val="-5"/>
        </w:rPr>
        <w:t xml:space="preserve"> </w:t>
      </w:r>
      <w:r w:rsidRPr="003C0FD3">
        <w:rPr>
          <w:rFonts w:asciiTheme="minorHAnsi" w:hAnsiTheme="minorHAnsi" w:cstheme="minorHAnsi"/>
        </w:rPr>
        <w:t>school</w:t>
      </w:r>
      <w:r w:rsidRPr="003C0FD3">
        <w:rPr>
          <w:rFonts w:asciiTheme="minorHAnsi" w:hAnsiTheme="minorHAnsi" w:cstheme="minorHAnsi"/>
          <w:spacing w:val="-4"/>
        </w:rPr>
        <w:t xml:space="preserve"> </w:t>
      </w:r>
      <w:r w:rsidRPr="003C0FD3">
        <w:rPr>
          <w:rFonts w:asciiTheme="minorHAnsi" w:hAnsiTheme="minorHAnsi" w:cstheme="minorHAnsi"/>
        </w:rPr>
        <w:t>for</w:t>
      </w:r>
      <w:r w:rsidRPr="003C0FD3">
        <w:rPr>
          <w:rFonts w:asciiTheme="minorHAnsi" w:hAnsiTheme="minorHAnsi" w:cstheme="minorHAnsi"/>
          <w:spacing w:val="-2"/>
        </w:rPr>
        <w:t xml:space="preserve"> </w:t>
      </w:r>
      <w:r w:rsidRPr="003C0FD3">
        <w:rPr>
          <w:rFonts w:asciiTheme="minorHAnsi" w:hAnsiTheme="minorHAnsi" w:cstheme="minorHAnsi"/>
        </w:rPr>
        <w:t>the</w:t>
      </w:r>
      <w:r w:rsidRPr="003C0FD3">
        <w:rPr>
          <w:rFonts w:asciiTheme="minorHAnsi" w:hAnsiTheme="minorHAnsi" w:cstheme="minorHAnsi"/>
          <w:spacing w:val="-5"/>
        </w:rPr>
        <w:t xml:space="preserve"> </w:t>
      </w:r>
      <w:r w:rsidRPr="003C0FD3">
        <w:rPr>
          <w:rFonts w:asciiTheme="minorHAnsi" w:hAnsiTheme="minorHAnsi" w:cstheme="minorHAnsi"/>
        </w:rPr>
        <w:t>opportunities,</w:t>
      </w:r>
      <w:r w:rsidRPr="003C0FD3">
        <w:rPr>
          <w:rFonts w:asciiTheme="minorHAnsi" w:hAnsiTheme="minorHAnsi" w:cstheme="minorHAnsi"/>
          <w:spacing w:val="-5"/>
        </w:rPr>
        <w:t xml:space="preserve"> </w:t>
      </w:r>
      <w:r w:rsidRPr="003C0FD3">
        <w:rPr>
          <w:rFonts w:asciiTheme="minorHAnsi" w:hAnsiTheme="minorHAnsi" w:cstheme="minorHAnsi"/>
        </w:rPr>
        <w:t>responsibilities</w:t>
      </w:r>
      <w:r w:rsidRPr="003C0FD3">
        <w:rPr>
          <w:rFonts w:asciiTheme="minorHAnsi" w:hAnsiTheme="minorHAnsi" w:cstheme="minorHAnsi"/>
          <w:spacing w:val="-3"/>
        </w:rPr>
        <w:t xml:space="preserve"> </w:t>
      </w:r>
      <w:r w:rsidRPr="003C0FD3">
        <w:rPr>
          <w:rFonts w:asciiTheme="minorHAnsi" w:hAnsiTheme="minorHAnsi" w:cstheme="minorHAnsi"/>
        </w:rPr>
        <w:t>and</w:t>
      </w:r>
      <w:r w:rsidRPr="003C0FD3">
        <w:rPr>
          <w:rFonts w:asciiTheme="minorHAnsi" w:hAnsiTheme="minorHAnsi" w:cstheme="minorHAnsi"/>
          <w:spacing w:val="-4"/>
        </w:rPr>
        <w:t xml:space="preserve"> </w:t>
      </w:r>
      <w:r w:rsidRPr="003C0FD3">
        <w:rPr>
          <w:rFonts w:asciiTheme="minorHAnsi" w:hAnsiTheme="minorHAnsi" w:cstheme="minorHAnsi"/>
        </w:rPr>
        <w:t>experiences</w:t>
      </w:r>
      <w:r w:rsidRPr="003C0FD3">
        <w:rPr>
          <w:rFonts w:asciiTheme="minorHAnsi" w:hAnsiTheme="minorHAnsi" w:cstheme="minorHAnsi"/>
          <w:spacing w:val="-3"/>
        </w:rPr>
        <w:t xml:space="preserve"> </w:t>
      </w:r>
      <w:r w:rsidRPr="003C0FD3">
        <w:rPr>
          <w:rFonts w:asciiTheme="minorHAnsi" w:hAnsiTheme="minorHAnsi" w:cstheme="minorHAnsi"/>
        </w:rPr>
        <w:t>of</w:t>
      </w:r>
      <w:r w:rsidRPr="003C0FD3">
        <w:rPr>
          <w:rFonts w:asciiTheme="minorHAnsi" w:hAnsiTheme="minorHAnsi" w:cstheme="minorHAnsi"/>
          <w:spacing w:val="-2"/>
        </w:rPr>
        <w:t xml:space="preserve"> </w:t>
      </w:r>
      <w:r w:rsidRPr="003C0FD3">
        <w:rPr>
          <w:rFonts w:asciiTheme="minorHAnsi" w:hAnsiTheme="minorHAnsi" w:cstheme="minorHAnsi"/>
        </w:rPr>
        <w:t xml:space="preserve">later </w:t>
      </w:r>
      <w:r w:rsidRPr="003C0FD3">
        <w:rPr>
          <w:rFonts w:asciiTheme="minorHAnsi" w:hAnsiTheme="minorHAnsi" w:cstheme="minorHAnsi"/>
          <w:spacing w:val="-2"/>
        </w:rPr>
        <w:t>life.’</w:t>
      </w:r>
    </w:p>
    <w:p w14:paraId="2B3F604E" w14:textId="77777777" w:rsidR="00F148DC" w:rsidRPr="003C0FD3" w:rsidRDefault="00F148DC">
      <w:pPr>
        <w:pStyle w:val="BodyText"/>
        <w:spacing w:before="46"/>
        <w:ind w:left="0"/>
        <w:rPr>
          <w:rFonts w:asciiTheme="minorHAnsi" w:hAnsiTheme="minorHAnsi" w:cstheme="minorHAnsi"/>
        </w:rPr>
      </w:pPr>
    </w:p>
    <w:p w14:paraId="395E5246" w14:textId="77777777" w:rsidR="00F148DC" w:rsidRPr="003C0FD3" w:rsidRDefault="00BC4020">
      <w:pPr>
        <w:pStyle w:val="BodyText"/>
        <w:spacing w:line="276" w:lineRule="auto"/>
        <w:ind w:right="105"/>
        <w:rPr>
          <w:rFonts w:asciiTheme="minorHAnsi" w:hAnsiTheme="minorHAnsi" w:cstheme="minorHAnsi"/>
        </w:rPr>
      </w:pPr>
      <w:r w:rsidRPr="003C0FD3">
        <w:rPr>
          <w:rFonts w:asciiTheme="minorHAnsi" w:hAnsiTheme="minorHAnsi" w:cstheme="minorHAnsi"/>
        </w:rPr>
        <w:t>The Education Act 1996, as amended by the Learning and Skills Act 2000, requires Headteachers and governing bodies to have regard to national guidance on Sex and Relationships Education in schools and to protect children from unsuitable teaching and materials.</w:t>
      </w:r>
      <w:r w:rsidRPr="003C0FD3">
        <w:rPr>
          <w:rFonts w:asciiTheme="minorHAnsi" w:hAnsiTheme="minorHAnsi" w:cstheme="minorHAnsi"/>
          <w:spacing w:val="-5"/>
        </w:rPr>
        <w:t xml:space="preserve"> </w:t>
      </w:r>
      <w:r w:rsidRPr="003C0FD3">
        <w:rPr>
          <w:rFonts w:asciiTheme="minorHAnsi" w:hAnsiTheme="minorHAnsi" w:cstheme="minorHAnsi"/>
        </w:rPr>
        <w:t>Under</w:t>
      </w:r>
      <w:r w:rsidRPr="003C0FD3">
        <w:rPr>
          <w:rFonts w:asciiTheme="minorHAnsi" w:hAnsiTheme="minorHAnsi" w:cstheme="minorHAnsi"/>
          <w:spacing w:val="-1"/>
        </w:rPr>
        <w:t xml:space="preserve"> </w:t>
      </w:r>
      <w:r w:rsidRPr="003C0FD3">
        <w:rPr>
          <w:rFonts w:asciiTheme="minorHAnsi" w:hAnsiTheme="minorHAnsi" w:cstheme="minorHAnsi"/>
        </w:rPr>
        <w:t>the</w:t>
      </w:r>
      <w:r w:rsidRPr="003C0FD3">
        <w:rPr>
          <w:rFonts w:asciiTheme="minorHAnsi" w:hAnsiTheme="minorHAnsi" w:cstheme="minorHAnsi"/>
          <w:spacing w:val="-4"/>
        </w:rPr>
        <w:t xml:space="preserve"> </w:t>
      </w:r>
      <w:r w:rsidRPr="003C0FD3">
        <w:rPr>
          <w:rFonts w:asciiTheme="minorHAnsi" w:hAnsiTheme="minorHAnsi" w:cstheme="minorHAnsi"/>
        </w:rPr>
        <w:t>Children</w:t>
      </w:r>
      <w:r w:rsidRPr="003C0FD3">
        <w:rPr>
          <w:rFonts w:asciiTheme="minorHAnsi" w:hAnsiTheme="minorHAnsi" w:cstheme="minorHAnsi"/>
          <w:spacing w:val="-3"/>
        </w:rPr>
        <w:t xml:space="preserve"> </w:t>
      </w:r>
      <w:r w:rsidRPr="003C0FD3">
        <w:rPr>
          <w:rFonts w:asciiTheme="minorHAnsi" w:hAnsiTheme="minorHAnsi" w:cstheme="minorHAnsi"/>
        </w:rPr>
        <w:t>Act</w:t>
      </w:r>
      <w:r w:rsidRPr="003C0FD3">
        <w:rPr>
          <w:rFonts w:asciiTheme="minorHAnsi" w:hAnsiTheme="minorHAnsi" w:cstheme="minorHAnsi"/>
          <w:spacing w:val="-3"/>
        </w:rPr>
        <w:t xml:space="preserve"> </w:t>
      </w:r>
      <w:r w:rsidRPr="003C0FD3">
        <w:rPr>
          <w:rFonts w:asciiTheme="minorHAnsi" w:hAnsiTheme="minorHAnsi" w:cstheme="minorHAnsi"/>
        </w:rPr>
        <w:t>2004</w:t>
      </w:r>
      <w:r w:rsidRPr="003C0FD3">
        <w:rPr>
          <w:rFonts w:asciiTheme="minorHAnsi" w:hAnsiTheme="minorHAnsi" w:cstheme="minorHAnsi"/>
          <w:spacing w:val="-3"/>
        </w:rPr>
        <w:t xml:space="preserve"> </w:t>
      </w:r>
      <w:r w:rsidRPr="003C0FD3">
        <w:rPr>
          <w:rFonts w:asciiTheme="minorHAnsi" w:hAnsiTheme="minorHAnsi" w:cstheme="minorHAnsi"/>
        </w:rPr>
        <w:t>schools</w:t>
      </w:r>
      <w:r w:rsidRPr="003C0FD3">
        <w:rPr>
          <w:rFonts w:asciiTheme="minorHAnsi" w:hAnsiTheme="minorHAnsi" w:cstheme="minorHAnsi"/>
          <w:spacing w:val="-2"/>
        </w:rPr>
        <w:t xml:space="preserve"> </w:t>
      </w:r>
      <w:r w:rsidRPr="003C0FD3">
        <w:rPr>
          <w:rFonts w:asciiTheme="minorHAnsi" w:hAnsiTheme="minorHAnsi" w:cstheme="minorHAnsi"/>
        </w:rPr>
        <w:t>have</w:t>
      </w:r>
      <w:r w:rsidRPr="003C0FD3">
        <w:rPr>
          <w:rFonts w:asciiTheme="minorHAnsi" w:hAnsiTheme="minorHAnsi" w:cstheme="minorHAnsi"/>
          <w:spacing w:val="-4"/>
        </w:rPr>
        <w:t xml:space="preserve"> </w:t>
      </w:r>
      <w:r w:rsidRPr="003C0FD3">
        <w:rPr>
          <w:rFonts w:asciiTheme="minorHAnsi" w:hAnsiTheme="minorHAnsi" w:cstheme="minorHAnsi"/>
        </w:rPr>
        <w:t>a</w:t>
      </w:r>
      <w:r w:rsidRPr="003C0FD3">
        <w:rPr>
          <w:rFonts w:asciiTheme="minorHAnsi" w:hAnsiTheme="minorHAnsi" w:cstheme="minorHAnsi"/>
          <w:spacing w:val="-3"/>
        </w:rPr>
        <w:t xml:space="preserve"> </w:t>
      </w:r>
      <w:r w:rsidRPr="003C0FD3">
        <w:rPr>
          <w:rFonts w:asciiTheme="minorHAnsi" w:hAnsiTheme="minorHAnsi" w:cstheme="minorHAnsi"/>
        </w:rPr>
        <w:t>duty</w:t>
      </w:r>
      <w:r w:rsidRPr="003C0FD3">
        <w:rPr>
          <w:rFonts w:asciiTheme="minorHAnsi" w:hAnsiTheme="minorHAnsi" w:cstheme="minorHAnsi"/>
          <w:spacing w:val="-3"/>
        </w:rPr>
        <w:t xml:space="preserve"> </w:t>
      </w:r>
      <w:r w:rsidRPr="003C0FD3">
        <w:rPr>
          <w:rFonts w:asciiTheme="minorHAnsi" w:hAnsiTheme="minorHAnsi" w:cstheme="minorHAnsi"/>
        </w:rPr>
        <w:t>to</w:t>
      </w:r>
      <w:r w:rsidRPr="003C0FD3">
        <w:rPr>
          <w:rFonts w:asciiTheme="minorHAnsi" w:hAnsiTheme="minorHAnsi" w:cstheme="minorHAnsi"/>
          <w:spacing w:val="-3"/>
        </w:rPr>
        <w:t xml:space="preserve"> </w:t>
      </w:r>
      <w:r w:rsidRPr="003C0FD3">
        <w:rPr>
          <w:rFonts w:asciiTheme="minorHAnsi" w:hAnsiTheme="minorHAnsi" w:cstheme="minorHAnsi"/>
        </w:rPr>
        <w:t>promote</w:t>
      </w:r>
      <w:r w:rsidRPr="003C0FD3">
        <w:rPr>
          <w:rFonts w:asciiTheme="minorHAnsi" w:hAnsiTheme="minorHAnsi" w:cstheme="minorHAnsi"/>
          <w:spacing w:val="-1"/>
        </w:rPr>
        <w:t xml:space="preserve"> </w:t>
      </w:r>
      <w:r w:rsidRPr="003C0FD3">
        <w:rPr>
          <w:rFonts w:asciiTheme="minorHAnsi" w:hAnsiTheme="minorHAnsi" w:cstheme="minorHAnsi"/>
        </w:rPr>
        <w:t>the</w:t>
      </w:r>
      <w:r w:rsidRPr="003C0FD3">
        <w:rPr>
          <w:rFonts w:asciiTheme="minorHAnsi" w:hAnsiTheme="minorHAnsi" w:cstheme="minorHAnsi"/>
          <w:spacing w:val="-4"/>
        </w:rPr>
        <w:t xml:space="preserve"> </w:t>
      </w:r>
      <w:r w:rsidRPr="003C0FD3">
        <w:rPr>
          <w:rFonts w:asciiTheme="minorHAnsi" w:hAnsiTheme="minorHAnsi" w:cstheme="minorHAnsi"/>
        </w:rPr>
        <w:t>well-being</w:t>
      </w:r>
      <w:r w:rsidRPr="003C0FD3">
        <w:rPr>
          <w:rFonts w:asciiTheme="minorHAnsi" w:hAnsiTheme="minorHAnsi" w:cstheme="minorHAnsi"/>
          <w:spacing w:val="-1"/>
        </w:rPr>
        <w:t xml:space="preserve"> </w:t>
      </w:r>
      <w:r w:rsidRPr="003C0FD3">
        <w:rPr>
          <w:rFonts w:asciiTheme="minorHAnsi" w:hAnsiTheme="minorHAnsi" w:cstheme="minorHAnsi"/>
        </w:rPr>
        <w:t>of</w:t>
      </w:r>
      <w:r w:rsidRPr="003C0FD3">
        <w:rPr>
          <w:rFonts w:asciiTheme="minorHAnsi" w:hAnsiTheme="minorHAnsi" w:cstheme="minorHAnsi"/>
          <w:spacing w:val="-1"/>
        </w:rPr>
        <w:t xml:space="preserve"> </w:t>
      </w:r>
      <w:r w:rsidRPr="003C0FD3">
        <w:rPr>
          <w:rFonts w:asciiTheme="minorHAnsi" w:hAnsiTheme="minorHAnsi" w:cstheme="minorHAnsi"/>
        </w:rPr>
        <w:t>their pupils and</w:t>
      </w:r>
      <w:r w:rsidRPr="003C0FD3">
        <w:rPr>
          <w:rFonts w:asciiTheme="minorHAnsi" w:hAnsiTheme="minorHAnsi" w:cstheme="minorHAnsi"/>
          <w:spacing w:val="-1"/>
        </w:rPr>
        <w:t xml:space="preserve"> </w:t>
      </w:r>
      <w:r w:rsidRPr="003C0FD3">
        <w:rPr>
          <w:rFonts w:asciiTheme="minorHAnsi" w:hAnsiTheme="minorHAnsi" w:cstheme="minorHAnsi"/>
        </w:rPr>
        <w:t>good</w:t>
      </w:r>
      <w:r w:rsidRPr="003C0FD3">
        <w:rPr>
          <w:rFonts w:asciiTheme="minorHAnsi" w:hAnsiTheme="minorHAnsi" w:cstheme="minorHAnsi"/>
          <w:spacing w:val="-1"/>
        </w:rPr>
        <w:t xml:space="preserve"> </w:t>
      </w:r>
      <w:r w:rsidRPr="003C0FD3">
        <w:rPr>
          <w:rFonts w:asciiTheme="minorHAnsi" w:hAnsiTheme="minorHAnsi" w:cstheme="minorHAnsi"/>
        </w:rPr>
        <w:t>quality</w:t>
      </w:r>
      <w:r w:rsidRPr="003C0FD3">
        <w:rPr>
          <w:rFonts w:asciiTheme="minorHAnsi" w:hAnsiTheme="minorHAnsi" w:cstheme="minorHAnsi"/>
          <w:spacing w:val="-3"/>
        </w:rPr>
        <w:t xml:space="preserve"> </w:t>
      </w:r>
      <w:r w:rsidRPr="003C0FD3">
        <w:rPr>
          <w:rFonts w:asciiTheme="minorHAnsi" w:hAnsiTheme="minorHAnsi" w:cstheme="minorHAnsi"/>
        </w:rPr>
        <w:t>RSE</w:t>
      </w:r>
      <w:r w:rsidRPr="003C0FD3">
        <w:rPr>
          <w:rFonts w:asciiTheme="minorHAnsi" w:hAnsiTheme="minorHAnsi" w:cstheme="minorHAnsi"/>
          <w:spacing w:val="-2"/>
        </w:rPr>
        <w:t xml:space="preserve"> </w:t>
      </w:r>
      <w:r w:rsidRPr="003C0FD3">
        <w:rPr>
          <w:rFonts w:asciiTheme="minorHAnsi" w:hAnsiTheme="minorHAnsi" w:cstheme="minorHAnsi"/>
        </w:rPr>
        <w:t>contributes to</w:t>
      </w:r>
      <w:r w:rsidRPr="003C0FD3">
        <w:rPr>
          <w:rFonts w:asciiTheme="minorHAnsi" w:hAnsiTheme="minorHAnsi" w:cstheme="minorHAnsi"/>
          <w:spacing w:val="-1"/>
        </w:rPr>
        <w:t xml:space="preserve"> </w:t>
      </w:r>
      <w:r w:rsidRPr="003C0FD3">
        <w:rPr>
          <w:rFonts w:asciiTheme="minorHAnsi" w:hAnsiTheme="minorHAnsi" w:cstheme="minorHAnsi"/>
        </w:rPr>
        <w:t>this duty.</w:t>
      </w:r>
      <w:r w:rsidRPr="003C0FD3">
        <w:rPr>
          <w:rFonts w:asciiTheme="minorHAnsi" w:hAnsiTheme="minorHAnsi" w:cstheme="minorHAnsi"/>
          <w:spacing w:val="-3"/>
        </w:rPr>
        <w:t xml:space="preserve"> </w:t>
      </w:r>
      <w:r w:rsidRPr="003C0FD3">
        <w:rPr>
          <w:rFonts w:asciiTheme="minorHAnsi" w:hAnsiTheme="minorHAnsi" w:cstheme="minorHAnsi"/>
        </w:rPr>
        <w:t>Further,</w:t>
      </w:r>
      <w:r w:rsidRPr="003C0FD3">
        <w:rPr>
          <w:rFonts w:asciiTheme="minorHAnsi" w:hAnsiTheme="minorHAnsi" w:cstheme="minorHAnsi"/>
          <w:spacing w:val="-2"/>
        </w:rPr>
        <w:t xml:space="preserve"> </w:t>
      </w:r>
      <w:r w:rsidRPr="003C0FD3">
        <w:rPr>
          <w:rFonts w:asciiTheme="minorHAnsi" w:hAnsiTheme="minorHAnsi" w:cstheme="minorHAnsi"/>
        </w:rPr>
        <w:t>we</w:t>
      </w:r>
      <w:r w:rsidRPr="003C0FD3">
        <w:rPr>
          <w:rFonts w:asciiTheme="minorHAnsi" w:hAnsiTheme="minorHAnsi" w:cstheme="minorHAnsi"/>
          <w:spacing w:val="-1"/>
        </w:rPr>
        <w:t xml:space="preserve"> </w:t>
      </w:r>
      <w:proofErr w:type="spellStart"/>
      <w:r w:rsidRPr="003C0FD3">
        <w:rPr>
          <w:rFonts w:asciiTheme="minorHAnsi" w:hAnsiTheme="minorHAnsi" w:cstheme="minorHAnsi"/>
        </w:rPr>
        <w:t>recognise</w:t>
      </w:r>
      <w:proofErr w:type="spellEnd"/>
      <w:r w:rsidRPr="003C0FD3">
        <w:rPr>
          <w:rFonts w:asciiTheme="minorHAnsi" w:hAnsiTheme="minorHAnsi" w:cstheme="minorHAnsi"/>
          <w:spacing w:val="-2"/>
        </w:rPr>
        <w:t xml:space="preserve"> </w:t>
      </w:r>
      <w:r w:rsidRPr="003C0FD3">
        <w:rPr>
          <w:rFonts w:asciiTheme="minorHAnsi" w:hAnsiTheme="minorHAnsi" w:cstheme="minorHAnsi"/>
        </w:rPr>
        <w:t>that</w:t>
      </w:r>
      <w:r w:rsidRPr="003C0FD3">
        <w:rPr>
          <w:rFonts w:asciiTheme="minorHAnsi" w:hAnsiTheme="minorHAnsi" w:cstheme="minorHAnsi"/>
          <w:spacing w:val="-1"/>
        </w:rPr>
        <w:t xml:space="preserve"> </w:t>
      </w:r>
      <w:r w:rsidRPr="003C0FD3">
        <w:rPr>
          <w:rFonts w:asciiTheme="minorHAnsi" w:hAnsiTheme="minorHAnsi" w:cstheme="minorHAnsi"/>
        </w:rPr>
        <w:t>as a</w:t>
      </w:r>
      <w:r w:rsidRPr="003C0FD3">
        <w:rPr>
          <w:rFonts w:asciiTheme="minorHAnsi" w:hAnsiTheme="minorHAnsi" w:cstheme="minorHAnsi"/>
          <w:spacing w:val="-1"/>
        </w:rPr>
        <w:t xml:space="preserve"> </w:t>
      </w:r>
      <w:r w:rsidRPr="003C0FD3">
        <w:rPr>
          <w:rFonts w:asciiTheme="minorHAnsi" w:hAnsiTheme="minorHAnsi" w:cstheme="minorHAnsi"/>
        </w:rPr>
        <w:t>school</w:t>
      </w:r>
      <w:r w:rsidRPr="003C0FD3">
        <w:rPr>
          <w:rFonts w:asciiTheme="minorHAnsi" w:hAnsiTheme="minorHAnsi" w:cstheme="minorHAnsi"/>
          <w:spacing w:val="-1"/>
        </w:rPr>
        <w:t xml:space="preserve"> </w:t>
      </w:r>
      <w:r w:rsidRPr="003C0FD3">
        <w:rPr>
          <w:rFonts w:asciiTheme="minorHAnsi" w:hAnsiTheme="minorHAnsi" w:cstheme="minorHAnsi"/>
        </w:rPr>
        <w:t xml:space="preserve">we </w:t>
      </w:r>
      <w:r w:rsidRPr="003C0FD3">
        <w:rPr>
          <w:rFonts w:asciiTheme="minorHAnsi" w:hAnsiTheme="minorHAnsi" w:cstheme="minorHAnsi"/>
        </w:rPr>
        <w:t>have a responsibility under The Relationships Education, Relationship &amp; Sex Education and Health Education (England) Regulations 2019, made under sections 34 &amp; 35 of the Children &amp; Social Work Act 2017, to provide comprehensive Relationship Education and Health Education.</w:t>
      </w:r>
    </w:p>
    <w:p w14:paraId="72871B46" w14:textId="77777777" w:rsidR="00F148DC" w:rsidRPr="003C0FD3" w:rsidRDefault="00F148DC">
      <w:pPr>
        <w:pStyle w:val="BodyText"/>
        <w:spacing w:before="46"/>
        <w:ind w:left="0"/>
        <w:rPr>
          <w:rFonts w:asciiTheme="minorHAnsi" w:hAnsiTheme="minorHAnsi" w:cstheme="minorHAnsi"/>
        </w:rPr>
      </w:pPr>
    </w:p>
    <w:p w14:paraId="442E3016" w14:textId="407E9F8E" w:rsidR="00F148DC" w:rsidRPr="003C0FD3" w:rsidRDefault="00BC4020">
      <w:pPr>
        <w:pStyle w:val="BodyText"/>
        <w:spacing w:line="276" w:lineRule="auto"/>
        <w:ind w:right="209"/>
        <w:rPr>
          <w:rFonts w:asciiTheme="minorHAnsi" w:hAnsiTheme="minorHAnsi" w:cstheme="minorHAnsi"/>
        </w:rPr>
      </w:pPr>
      <w:r w:rsidRPr="003C0FD3">
        <w:rPr>
          <w:rFonts w:asciiTheme="minorHAnsi" w:hAnsiTheme="minorHAnsi" w:cstheme="minorHAnsi"/>
        </w:rPr>
        <w:t>The law requires that Relationships and Sex Education (RSE) is to be taught in all secondary schools in England, and that Relationships Education is to be taught in all primary schools in England.</w:t>
      </w:r>
      <w:r w:rsidRPr="003C0FD3">
        <w:rPr>
          <w:rFonts w:asciiTheme="minorHAnsi" w:hAnsiTheme="minorHAnsi" w:cstheme="minorHAnsi"/>
          <w:spacing w:val="-5"/>
        </w:rPr>
        <w:t xml:space="preserve"> </w:t>
      </w:r>
      <w:r w:rsidRPr="003C0FD3">
        <w:rPr>
          <w:rFonts w:asciiTheme="minorHAnsi" w:hAnsiTheme="minorHAnsi" w:cstheme="minorHAnsi"/>
        </w:rPr>
        <w:t>Primary</w:t>
      </w:r>
      <w:r w:rsidRPr="003C0FD3">
        <w:rPr>
          <w:rFonts w:asciiTheme="minorHAnsi" w:hAnsiTheme="minorHAnsi" w:cstheme="minorHAnsi"/>
          <w:spacing w:val="-3"/>
        </w:rPr>
        <w:t xml:space="preserve"> </w:t>
      </w:r>
      <w:r w:rsidRPr="003C0FD3">
        <w:rPr>
          <w:rFonts w:asciiTheme="minorHAnsi" w:hAnsiTheme="minorHAnsi" w:cstheme="minorHAnsi"/>
        </w:rPr>
        <w:t>schools</w:t>
      </w:r>
      <w:r w:rsidRPr="003C0FD3">
        <w:rPr>
          <w:rFonts w:asciiTheme="minorHAnsi" w:hAnsiTheme="minorHAnsi" w:cstheme="minorHAnsi"/>
          <w:spacing w:val="-2"/>
        </w:rPr>
        <w:t xml:space="preserve"> </w:t>
      </w:r>
      <w:r w:rsidRPr="003C0FD3">
        <w:rPr>
          <w:rFonts w:asciiTheme="minorHAnsi" w:hAnsiTheme="minorHAnsi" w:cstheme="minorHAnsi"/>
        </w:rPr>
        <w:t>are</w:t>
      </w:r>
      <w:r w:rsidRPr="003C0FD3">
        <w:rPr>
          <w:rFonts w:asciiTheme="minorHAnsi" w:hAnsiTheme="minorHAnsi" w:cstheme="minorHAnsi"/>
          <w:spacing w:val="-4"/>
        </w:rPr>
        <w:t xml:space="preserve"> </w:t>
      </w:r>
      <w:r w:rsidRPr="003C0FD3">
        <w:rPr>
          <w:rFonts w:asciiTheme="minorHAnsi" w:hAnsiTheme="minorHAnsi" w:cstheme="minorHAnsi"/>
        </w:rPr>
        <w:t>also</w:t>
      </w:r>
      <w:r w:rsidRPr="003C0FD3">
        <w:rPr>
          <w:rFonts w:asciiTheme="minorHAnsi" w:hAnsiTheme="minorHAnsi" w:cstheme="minorHAnsi"/>
          <w:spacing w:val="-3"/>
        </w:rPr>
        <w:t xml:space="preserve"> </w:t>
      </w:r>
      <w:r w:rsidRPr="003C0FD3">
        <w:rPr>
          <w:rFonts w:asciiTheme="minorHAnsi" w:hAnsiTheme="minorHAnsi" w:cstheme="minorHAnsi"/>
        </w:rPr>
        <w:t>required</w:t>
      </w:r>
      <w:r w:rsidRPr="003C0FD3">
        <w:rPr>
          <w:rFonts w:asciiTheme="minorHAnsi" w:hAnsiTheme="minorHAnsi" w:cstheme="minorHAnsi"/>
          <w:spacing w:val="-3"/>
        </w:rPr>
        <w:t xml:space="preserve"> </w:t>
      </w:r>
      <w:r w:rsidRPr="003C0FD3">
        <w:rPr>
          <w:rFonts w:asciiTheme="minorHAnsi" w:hAnsiTheme="minorHAnsi" w:cstheme="minorHAnsi"/>
        </w:rPr>
        <w:t>to</w:t>
      </w:r>
      <w:r w:rsidRPr="003C0FD3">
        <w:rPr>
          <w:rFonts w:asciiTheme="minorHAnsi" w:hAnsiTheme="minorHAnsi" w:cstheme="minorHAnsi"/>
          <w:spacing w:val="-3"/>
        </w:rPr>
        <w:t xml:space="preserve"> </w:t>
      </w:r>
      <w:r w:rsidRPr="003C0FD3">
        <w:rPr>
          <w:rFonts w:asciiTheme="minorHAnsi" w:hAnsiTheme="minorHAnsi" w:cstheme="minorHAnsi"/>
        </w:rPr>
        <w:t>teach</w:t>
      </w:r>
      <w:r w:rsidRPr="003C0FD3">
        <w:rPr>
          <w:rFonts w:asciiTheme="minorHAnsi" w:hAnsiTheme="minorHAnsi" w:cstheme="minorHAnsi"/>
          <w:spacing w:val="-3"/>
        </w:rPr>
        <w:t xml:space="preserve"> </w:t>
      </w:r>
      <w:r w:rsidRPr="003C0FD3">
        <w:rPr>
          <w:rFonts w:asciiTheme="minorHAnsi" w:hAnsiTheme="minorHAnsi" w:cstheme="minorHAnsi"/>
        </w:rPr>
        <w:t>the</w:t>
      </w:r>
      <w:r w:rsidRPr="003C0FD3">
        <w:rPr>
          <w:rFonts w:asciiTheme="minorHAnsi" w:hAnsiTheme="minorHAnsi" w:cstheme="minorHAnsi"/>
          <w:spacing w:val="-2"/>
        </w:rPr>
        <w:t xml:space="preserve"> </w:t>
      </w:r>
      <w:r w:rsidRPr="003C0FD3">
        <w:rPr>
          <w:rFonts w:asciiTheme="minorHAnsi" w:hAnsiTheme="minorHAnsi" w:cstheme="minorHAnsi"/>
        </w:rPr>
        <w:t>elements</w:t>
      </w:r>
      <w:r w:rsidRPr="003C0FD3">
        <w:rPr>
          <w:rFonts w:asciiTheme="minorHAnsi" w:hAnsiTheme="minorHAnsi" w:cstheme="minorHAnsi"/>
          <w:spacing w:val="-2"/>
        </w:rPr>
        <w:t xml:space="preserve"> </w:t>
      </w:r>
      <w:r w:rsidRPr="003C0FD3">
        <w:rPr>
          <w:rFonts w:asciiTheme="minorHAnsi" w:hAnsiTheme="minorHAnsi" w:cstheme="minorHAnsi"/>
        </w:rPr>
        <w:t>of</w:t>
      </w:r>
      <w:r w:rsidRPr="003C0FD3">
        <w:rPr>
          <w:rFonts w:asciiTheme="minorHAnsi" w:hAnsiTheme="minorHAnsi" w:cstheme="minorHAnsi"/>
          <w:spacing w:val="-1"/>
        </w:rPr>
        <w:t xml:space="preserve"> </w:t>
      </w:r>
      <w:r w:rsidRPr="003C0FD3">
        <w:rPr>
          <w:rFonts w:asciiTheme="minorHAnsi" w:hAnsiTheme="minorHAnsi" w:cstheme="minorHAnsi"/>
        </w:rPr>
        <w:t>sex</w:t>
      </w:r>
      <w:r w:rsidRPr="003C0FD3">
        <w:rPr>
          <w:rFonts w:asciiTheme="minorHAnsi" w:hAnsiTheme="minorHAnsi" w:cstheme="minorHAnsi"/>
          <w:spacing w:val="-3"/>
        </w:rPr>
        <w:t xml:space="preserve"> </w:t>
      </w:r>
      <w:r w:rsidRPr="003C0FD3">
        <w:rPr>
          <w:rFonts w:asciiTheme="minorHAnsi" w:hAnsiTheme="minorHAnsi" w:cstheme="minorHAnsi"/>
        </w:rPr>
        <w:t>education</w:t>
      </w:r>
      <w:r w:rsidRPr="003C0FD3">
        <w:rPr>
          <w:rFonts w:asciiTheme="minorHAnsi" w:hAnsiTheme="minorHAnsi" w:cstheme="minorHAnsi"/>
          <w:spacing w:val="-3"/>
        </w:rPr>
        <w:t xml:space="preserve"> </w:t>
      </w:r>
      <w:r w:rsidRPr="003C0FD3">
        <w:rPr>
          <w:rFonts w:asciiTheme="minorHAnsi" w:hAnsiTheme="minorHAnsi" w:cstheme="minorHAnsi"/>
        </w:rPr>
        <w:t xml:space="preserve">contained in the science curriculum, and Health Education will also be mandatory in all Government-funded schools, which includes content on puberty. At </w:t>
      </w:r>
      <w:r w:rsidR="00F12066" w:rsidRPr="003C0FD3">
        <w:rPr>
          <w:rFonts w:asciiTheme="minorHAnsi" w:hAnsiTheme="minorHAnsi" w:cstheme="minorHAnsi"/>
        </w:rPr>
        <w:t>Glebe</w:t>
      </w:r>
      <w:r w:rsidRPr="003C0FD3">
        <w:rPr>
          <w:rFonts w:asciiTheme="minorHAnsi" w:hAnsiTheme="minorHAnsi" w:cstheme="minorHAnsi"/>
        </w:rPr>
        <w:t xml:space="preserve"> Primary School, we teach RSE as set out in this policy.</w:t>
      </w:r>
    </w:p>
    <w:p w14:paraId="3AF785F2" w14:textId="77777777" w:rsidR="00F148DC" w:rsidRPr="003C0FD3" w:rsidRDefault="00F148DC">
      <w:pPr>
        <w:pStyle w:val="BodyText"/>
        <w:spacing w:before="46"/>
        <w:ind w:left="0"/>
        <w:rPr>
          <w:rFonts w:asciiTheme="minorHAnsi" w:hAnsiTheme="minorHAnsi" w:cstheme="minorHAnsi"/>
        </w:rPr>
      </w:pPr>
    </w:p>
    <w:p w14:paraId="44DA7978" w14:textId="77777777" w:rsidR="00F148DC" w:rsidRPr="003C0FD3" w:rsidRDefault="00BC4020">
      <w:pPr>
        <w:pStyle w:val="Heading1"/>
        <w:rPr>
          <w:rFonts w:asciiTheme="minorHAnsi" w:hAnsiTheme="minorHAnsi" w:cstheme="minorHAnsi"/>
        </w:rPr>
      </w:pPr>
      <w:r w:rsidRPr="003C0FD3">
        <w:rPr>
          <w:rFonts w:asciiTheme="minorHAnsi" w:hAnsiTheme="minorHAnsi" w:cstheme="minorHAnsi"/>
          <w:spacing w:val="-4"/>
        </w:rPr>
        <w:t>Aims</w:t>
      </w:r>
    </w:p>
    <w:p w14:paraId="0C72C14C" w14:textId="77777777" w:rsidR="00F148DC" w:rsidRPr="003C0FD3" w:rsidRDefault="00BC4020">
      <w:pPr>
        <w:pStyle w:val="BodyText"/>
        <w:spacing w:before="46"/>
        <w:rPr>
          <w:rFonts w:asciiTheme="minorHAnsi" w:hAnsiTheme="minorHAnsi" w:cstheme="minorHAnsi"/>
        </w:rPr>
      </w:pPr>
      <w:r w:rsidRPr="003C0FD3">
        <w:rPr>
          <w:rFonts w:asciiTheme="minorHAnsi" w:hAnsiTheme="minorHAnsi" w:cstheme="minorHAnsi"/>
        </w:rPr>
        <w:t>The</w:t>
      </w:r>
      <w:r w:rsidRPr="003C0FD3">
        <w:rPr>
          <w:rFonts w:asciiTheme="minorHAnsi" w:hAnsiTheme="minorHAnsi" w:cstheme="minorHAnsi"/>
          <w:spacing w:val="-6"/>
        </w:rPr>
        <w:t xml:space="preserve"> </w:t>
      </w:r>
      <w:r w:rsidRPr="003C0FD3">
        <w:rPr>
          <w:rFonts w:asciiTheme="minorHAnsi" w:hAnsiTheme="minorHAnsi" w:cstheme="minorHAnsi"/>
        </w:rPr>
        <w:t>aims</w:t>
      </w:r>
      <w:r w:rsidRPr="003C0FD3">
        <w:rPr>
          <w:rFonts w:asciiTheme="minorHAnsi" w:hAnsiTheme="minorHAnsi" w:cstheme="minorHAnsi"/>
          <w:spacing w:val="-4"/>
        </w:rPr>
        <w:t xml:space="preserve"> </w:t>
      </w:r>
      <w:r w:rsidRPr="003C0FD3">
        <w:rPr>
          <w:rFonts w:asciiTheme="minorHAnsi" w:hAnsiTheme="minorHAnsi" w:cstheme="minorHAnsi"/>
        </w:rPr>
        <w:t>of</w:t>
      </w:r>
      <w:r w:rsidRPr="003C0FD3">
        <w:rPr>
          <w:rFonts w:asciiTheme="minorHAnsi" w:hAnsiTheme="minorHAnsi" w:cstheme="minorHAnsi"/>
          <w:spacing w:val="-3"/>
        </w:rPr>
        <w:t xml:space="preserve"> </w:t>
      </w:r>
      <w:r w:rsidRPr="003C0FD3">
        <w:rPr>
          <w:rFonts w:asciiTheme="minorHAnsi" w:hAnsiTheme="minorHAnsi" w:cstheme="minorHAnsi"/>
        </w:rPr>
        <w:t>relationships</w:t>
      </w:r>
      <w:r w:rsidRPr="003C0FD3">
        <w:rPr>
          <w:rFonts w:asciiTheme="minorHAnsi" w:hAnsiTheme="minorHAnsi" w:cstheme="minorHAnsi"/>
          <w:spacing w:val="-4"/>
        </w:rPr>
        <w:t xml:space="preserve"> </w:t>
      </w:r>
      <w:r w:rsidRPr="003C0FD3">
        <w:rPr>
          <w:rFonts w:asciiTheme="minorHAnsi" w:hAnsiTheme="minorHAnsi" w:cstheme="minorHAnsi"/>
        </w:rPr>
        <w:t>and</w:t>
      </w:r>
      <w:r w:rsidRPr="003C0FD3">
        <w:rPr>
          <w:rFonts w:asciiTheme="minorHAnsi" w:hAnsiTheme="minorHAnsi" w:cstheme="minorHAnsi"/>
          <w:spacing w:val="-5"/>
        </w:rPr>
        <w:t xml:space="preserve"> </w:t>
      </w:r>
      <w:r w:rsidRPr="003C0FD3">
        <w:rPr>
          <w:rFonts w:asciiTheme="minorHAnsi" w:hAnsiTheme="minorHAnsi" w:cstheme="minorHAnsi"/>
        </w:rPr>
        <w:t>sex</w:t>
      </w:r>
      <w:r w:rsidRPr="003C0FD3">
        <w:rPr>
          <w:rFonts w:asciiTheme="minorHAnsi" w:hAnsiTheme="minorHAnsi" w:cstheme="minorHAnsi"/>
          <w:spacing w:val="-6"/>
        </w:rPr>
        <w:t xml:space="preserve"> </w:t>
      </w:r>
      <w:r w:rsidRPr="003C0FD3">
        <w:rPr>
          <w:rFonts w:asciiTheme="minorHAnsi" w:hAnsiTheme="minorHAnsi" w:cstheme="minorHAnsi"/>
        </w:rPr>
        <w:t>education</w:t>
      </w:r>
      <w:r w:rsidRPr="003C0FD3">
        <w:rPr>
          <w:rFonts w:asciiTheme="minorHAnsi" w:hAnsiTheme="minorHAnsi" w:cstheme="minorHAnsi"/>
          <w:spacing w:val="-5"/>
        </w:rPr>
        <w:t xml:space="preserve"> </w:t>
      </w:r>
      <w:r w:rsidRPr="003C0FD3">
        <w:rPr>
          <w:rFonts w:asciiTheme="minorHAnsi" w:hAnsiTheme="minorHAnsi" w:cstheme="minorHAnsi"/>
        </w:rPr>
        <w:t>(RSE)</w:t>
      </w:r>
      <w:r w:rsidRPr="003C0FD3">
        <w:rPr>
          <w:rFonts w:asciiTheme="minorHAnsi" w:hAnsiTheme="minorHAnsi" w:cstheme="minorHAnsi"/>
          <w:spacing w:val="-4"/>
        </w:rPr>
        <w:t xml:space="preserve"> </w:t>
      </w:r>
      <w:r w:rsidRPr="003C0FD3">
        <w:rPr>
          <w:rFonts w:asciiTheme="minorHAnsi" w:hAnsiTheme="minorHAnsi" w:cstheme="minorHAnsi"/>
        </w:rPr>
        <w:t>at</w:t>
      </w:r>
      <w:r w:rsidRPr="003C0FD3">
        <w:rPr>
          <w:rFonts w:asciiTheme="minorHAnsi" w:hAnsiTheme="minorHAnsi" w:cstheme="minorHAnsi"/>
          <w:spacing w:val="-6"/>
        </w:rPr>
        <w:t xml:space="preserve"> </w:t>
      </w:r>
      <w:r w:rsidRPr="003C0FD3">
        <w:rPr>
          <w:rFonts w:asciiTheme="minorHAnsi" w:hAnsiTheme="minorHAnsi" w:cstheme="minorHAnsi"/>
        </w:rPr>
        <w:t>our</w:t>
      </w:r>
      <w:r w:rsidRPr="003C0FD3">
        <w:rPr>
          <w:rFonts w:asciiTheme="minorHAnsi" w:hAnsiTheme="minorHAnsi" w:cstheme="minorHAnsi"/>
          <w:spacing w:val="-2"/>
        </w:rPr>
        <w:t xml:space="preserve"> </w:t>
      </w:r>
      <w:r w:rsidRPr="003C0FD3">
        <w:rPr>
          <w:rFonts w:asciiTheme="minorHAnsi" w:hAnsiTheme="minorHAnsi" w:cstheme="minorHAnsi"/>
        </w:rPr>
        <w:t>school</w:t>
      </w:r>
      <w:r w:rsidRPr="003C0FD3">
        <w:rPr>
          <w:rFonts w:asciiTheme="minorHAnsi" w:hAnsiTheme="minorHAnsi" w:cstheme="minorHAnsi"/>
          <w:spacing w:val="-5"/>
        </w:rPr>
        <w:t xml:space="preserve"> </w:t>
      </w:r>
      <w:r w:rsidRPr="003C0FD3">
        <w:rPr>
          <w:rFonts w:asciiTheme="minorHAnsi" w:hAnsiTheme="minorHAnsi" w:cstheme="minorHAnsi"/>
        </w:rPr>
        <w:t>are</w:t>
      </w:r>
      <w:r w:rsidRPr="003C0FD3">
        <w:rPr>
          <w:rFonts w:asciiTheme="minorHAnsi" w:hAnsiTheme="minorHAnsi" w:cstheme="minorHAnsi"/>
          <w:spacing w:val="-5"/>
        </w:rPr>
        <w:t xml:space="preserve"> to:</w:t>
      </w:r>
    </w:p>
    <w:p w14:paraId="296E25C7" w14:textId="77777777" w:rsidR="00F148DC" w:rsidRPr="003C0FD3" w:rsidRDefault="00BC4020">
      <w:pPr>
        <w:pStyle w:val="ListParagraph"/>
        <w:numPr>
          <w:ilvl w:val="0"/>
          <w:numId w:val="1"/>
        </w:numPr>
        <w:tabs>
          <w:tab w:val="left" w:pos="753"/>
        </w:tabs>
        <w:spacing w:before="47"/>
        <w:rPr>
          <w:rFonts w:asciiTheme="minorHAnsi" w:hAnsiTheme="minorHAnsi" w:cstheme="minorHAnsi"/>
        </w:rPr>
      </w:pPr>
      <w:r w:rsidRPr="003C0FD3">
        <w:rPr>
          <w:rFonts w:asciiTheme="minorHAnsi" w:hAnsiTheme="minorHAnsi" w:cstheme="minorHAnsi"/>
        </w:rPr>
        <w:t>Provide</w:t>
      </w:r>
      <w:r w:rsidRPr="003C0FD3">
        <w:rPr>
          <w:rFonts w:asciiTheme="minorHAnsi" w:hAnsiTheme="minorHAnsi" w:cstheme="minorHAnsi"/>
          <w:spacing w:val="-8"/>
        </w:rPr>
        <w:t xml:space="preserve"> </w:t>
      </w:r>
      <w:r w:rsidRPr="003C0FD3">
        <w:rPr>
          <w:rFonts w:asciiTheme="minorHAnsi" w:hAnsiTheme="minorHAnsi" w:cstheme="minorHAnsi"/>
        </w:rPr>
        <w:t>a</w:t>
      </w:r>
      <w:r w:rsidRPr="003C0FD3">
        <w:rPr>
          <w:rFonts w:asciiTheme="minorHAnsi" w:hAnsiTheme="minorHAnsi" w:cstheme="minorHAnsi"/>
          <w:spacing w:val="-5"/>
        </w:rPr>
        <w:t xml:space="preserve"> </w:t>
      </w:r>
      <w:r w:rsidRPr="003C0FD3">
        <w:rPr>
          <w:rFonts w:asciiTheme="minorHAnsi" w:hAnsiTheme="minorHAnsi" w:cstheme="minorHAnsi"/>
        </w:rPr>
        <w:t>framework</w:t>
      </w:r>
      <w:r w:rsidRPr="003C0FD3">
        <w:rPr>
          <w:rFonts w:asciiTheme="minorHAnsi" w:hAnsiTheme="minorHAnsi" w:cstheme="minorHAnsi"/>
          <w:spacing w:val="-4"/>
        </w:rPr>
        <w:t xml:space="preserve"> </w:t>
      </w:r>
      <w:r w:rsidRPr="003C0FD3">
        <w:rPr>
          <w:rFonts w:asciiTheme="minorHAnsi" w:hAnsiTheme="minorHAnsi" w:cstheme="minorHAnsi"/>
        </w:rPr>
        <w:t>in</w:t>
      </w:r>
      <w:r w:rsidRPr="003C0FD3">
        <w:rPr>
          <w:rFonts w:asciiTheme="minorHAnsi" w:hAnsiTheme="minorHAnsi" w:cstheme="minorHAnsi"/>
          <w:spacing w:val="-4"/>
        </w:rPr>
        <w:t xml:space="preserve"> </w:t>
      </w:r>
      <w:r w:rsidRPr="003C0FD3">
        <w:rPr>
          <w:rFonts w:asciiTheme="minorHAnsi" w:hAnsiTheme="minorHAnsi" w:cstheme="minorHAnsi"/>
        </w:rPr>
        <w:t>which</w:t>
      </w:r>
      <w:r w:rsidRPr="003C0FD3">
        <w:rPr>
          <w:rFonts w:asciiTheme="minorHAnsi" w:hAnsiTheme="minorHAnsi" w:cstheme="minorHAnsi"/>
          <w:spacing w:val="-5"/>
        </w:rPr>
        <w:t xml:space="preserve"> </w:t>
      </w:r>
      <w:r w:rsidRPr="003C0FD3">
        <w:rPr>
          <w:rFonts w:asciiTheme="minorHAnsi" w:hAnsiTheme="minorHAnsi" w:cstheme="minorHAnsi"/>
        </w:rPr>
        <w:t>sensitive</w:t>
      </w:r>
      <w:r w:rsidRPr="003C0FD3">
        <w:rPr>
          <w:rFonts w:asciiTheme="minorHAnsi" w:hAnsiTheme="minorHAnsi" w:cstheme="minorHAnsi"/>
          <w:spacing w:val="-6"/>
        </w:rPr>
        <w:t xml:space="preserve"> </w:t>
      </w:r>
      <w:r w:rsidRPr="003C0FD3">
        <w:rPr>
          <w:rFonts w:asciiTheme="minorHAnsi" w:hAnsiTheme="minorHAnsi" w:cstheme="minorHAnsi"/>
        </w:rPr>
        <w:t>discussions</w:t>
      </w:r>
      <w:r w:rsidRPr="003C0FD3">
        <w:rPr>
          <w:rFonts w:asciiTheme="minorHAnsi" w:hAnsiTheme="minorHAnsi" w:cstheme="minorHAnsi"/>
          <w:spacing w:val="-4"/>
        </w:rPr>
        <w:t xml:space="preserve"> </w:t>
      </w:r>
      <w:r w:rsidRPr="003C0FD3">
        <w:rPr>
          <w:rFonts w:asciiTheme="minorHAnsi" w:hAnsiTheme="minorHAnsi" w:cstheme="minorHAnsi"/>
        </w:rPr>
        <w:t>can</w:t>
      </w:r>
      <w:r w:rsidRPr="003C0FD3">
        <w:rPr>
          <w:rFonts w:asciiTheme="minorHAnsi" w:hAnsiTheme="minorHAnsi" w:cstheme="minorHAnsi"/>
          <w:spacing w:val="-5"/>
        </w:rPr>
        <w:t xml:space="preserve"> </w:t>
      </w:r>
      <w:r w:rsidRPr="003C0FD3">
        <w:rPr>
          <w:rFonts w:asciiTheme="minorHAnsi" w:hAnsiTheme="minorHAnsi" w:cstheme="minorHAnsi"/>
        </w:rPr>
        <w:t>take</w:t>
      </w:r>
      <w:r w:rsidRPr="003C0FD3">
        <w:rPr>
          <w:rFonts w:asciiTheme="minorHAnsi" w:hAnsiTheme="minorHAnsi" w:cstheme="minorHAnsi"/>
          <w:spacing w:val="-5"/>
        </w:rPr>
        <w:t xml:space="preserve"> </w:t>
      </w:r>
      <w:r w:rsidRPr="003C0FD3">
        <w:rPr>
          <w:rFonts w:asciiTheme="minorHAnsi" w:hAnsiTheme="minorHAnsi" w:cstheme="minorHAnsi"/>
          <w:spacing w:val="-2"/>
        </w:rPr>
        <w:t>place</w:t>
      </w:r>
    </w:p>
    <w:p w14:paraId="01ABFA5F" w14:textId="77777777" w:rsidR="00F148DC" w:rsidRPr="003C0FD3" w:rsidRDefault="00BC4020">
      <w:pPr>
        <w:pStyle w:val="ListParagraph"/>
        <w:numPr>
          <w:ilvl w:val="0"/>
          <w:numId w:val="1"/>
        </w:numPr>
        <w:tabs>
          <w:tab w:val="left" w:pos="753"/>
        </w:tabs>
        <w:spacing w:before="46" w:line="276" w:lineRule="auto"/>
        <w:ind w:right="662"/>
        <w:rPr>
          <w:rFonts w:asciiTheme="minorHAnsi" w:hAnsiTheme="minorHAnsi" w:cstheme="minorHAnsi"/>
        </w:rPr>
      </w:pPr>
      <w:r w:rsidRPr="003C0FD3">
        <w:rPr>
          <w:rFonts w:asciiTheme="minorHAnsi" w:hAnsiTheme="minorHAnsi" w:cstheme="minorHAnsi"/>
        </w:rPr>
        <w:t>Prepare</w:t>
      </w:r>
      <w:r w:rsidRPr="003C0FD3">
        <w:rPr>
          <w:rFonts w:asciiTheme="minorHAnsi" w:hAnsiTheme="minorHAnsi" w:cstheme="minorHAnsi"/>
          <w:spacing w:val="-5"/>
        </w:rPr>
        <w:t xml:space="preserve"> </w:t>
      </w:r>
      <w:r w:rsidRPr="003C0FD3">
        <w:rPr>
          <w:rFonts w:asciiTheme="minorHAnsi" w:hAnsiTheme="minorHAnsi" w:cstheme="minorHAnsi"/>
        </w:rPr>
        <w:t>pupils</w:t>
      </w:r>
      <w:r w:rsidRPr="003C0FD3">
        <w:rPr>
          <w:rFonts w:asciiTheme="minorHAnsi" w:hAnsiTheme="minorHAnsi" w:cstheme="minorHAnsi"/>
          <w:spacing w:val="-3"/>
        </w:rPr>
        <w:t xml:space="preserve"> </w:t>
      </w:r>
      <w:r w:rsidRPr="003C0FD3">
        <w:rPr>
          <w:rFonts w:asciiTheme="minorHAnsi" w:hAnsiTheme="minorHAnsi" w:cstheme="minorHAnsi"/>
        </w:rPr>
        <w:t>for</w:t>
      </w:r>
      <w:r w:rsidRPr="003C0FD3">
        <w:rPr>
          <w:rFonts w:asciiTheme="minorHAnsi" w:hAnsiTheme="minorHAnsi" w:cstheme="minorHAnsi"/>
          <w:spacing w:val="-2"/>
        </w:rPr>
        <w:t xml:space="preserve"> </w:t>
      </w:r>
      <w:r w:rsidRPr="003C0FD3">
        <w:rPr>
          <w:rFonts w:asciiTheme="minorHAnsi" w:hAnsiTheme="minorHAnsi" w:cstheme="minorHAnsi"/>
        </w:rPr>
        <w:t>puberty,</w:t>
      </w:r>
      <w:r w:rsidRPr="003C0FD3">
        <w:rPr>
          <w:rFonts w:asciiTheme="minorHAnsi" w:hAnsiTheme="minorHAnsi" w:cstheme="minorHAnsi"/>
          <w:spacing w:val="-5"/>
        </w:rPr>
        <w:t xml:space="preserve"> </w:t>
      </w:r>
      <w:r w:rsidRPr="003C0FD3">
        <w:rPr>
          <w:rFonts w:asciiTheme="minorHAnsi" w:hAnsiTheme="minorHAnsi" w:cstheme="minorHAnsi"/>
        </w:rPr>
        <w:t>and</w:t>
      </w:r>
      <w:r w:rsidRPr="003C0FD3">
        <w:rPr>
          <w:rFonts w:asciiTheme="minorHAnsi" w:hAnsiTheme="minorHAnsi" w:cstheme="minorHAnsi"/>
          <w:spacing w:val="-4"/>
        </w:rPr>
        <w:t xml:space="preserve"> </w:t>
      </w:r>
      <w:r w:rsidRPr="003C0FD3">
        <w:rPr>
          <w:rFonts w:asciiTheme="minorHAnsi" w:hAnsiTheme="minorHAnsi" w:cstheme="minorHAnsi"/>
        </w:rPr>
        <w:t>give</w:t>
      </w:r>
      <w:r w:rsidRPr="003C0FD3">
        <w:rPr>
          <w:rFonts w:asciiTheme="minorHAnsi" w:hAnsiTheme="minorHAnsi" w:cstheme="minorHAnsi"/>
          <w:spacing w:val="-5"/>
        </w:rPr>
        <w:t xml:space="preserve"> </w:t>
      </w:r>
      <w:r w:rsidRPr="003C0FD3">
        <w:rPr>
          <w:rFonts w:asciiTheme="minorHAnsi" w:hAnsiTheme="minorHAnsi" w:cstheme="minorHAnsi"/>
        </w:rPr>
        <w:t>them</w:t>
      </w:r>
      <w:r w:rsidRPr="003C0FD3">
        <w:rPr>
          <w:rFonts w:asciiTheme="minorHAnsi" w:hAnsiTheme="minorHAnsi" w:cstheme="minorHAnsi"/>
          <w:spacing w:val="-5"/>
        </w:rPr>
        <w:t xml:space="preserve"> </w:t>
      </w:r>
      <w:r w:rsidRPr="003C0FD3">
        <w:rPr>
          <w:rFonts w:asciiTheme="minorHAnsi" w:hAnsiTheme="minorHAnsi" w:cstheme="minorHAnsi"/>
        </w:rPr>
        <w:t>an</w:t>
      </w:r>
      <w:r w:rsidRPr="003C0FD3">
        <w:rPr>
          <w:rFonts w:asciiTheme="minorHAnsi" w:hAnsiTheme="minorHAnsi" w:cstheme="minorHAnsi"/>
          <w:spacing w:val="-4"/>
        </w:rPr>
        <w:t xml:space="preserve"> </w:t>
      </w:r>
      <w:r w:rsidRPr="003C0FD3">
        <w:rPr>
          <w:rFonts w:asciiTheme="minorHAnsi" w:hAnsiTheme="minorHAnsi" w:cstheme="minorHAnsi"/>
        </w:rPr>
        <w:t>understanding</w:t>
      </w:r>
      <w:r w:rsidRPr="003C0FD3">
        <w:rPr>
          <w:rFonts w:asciiTheme="minorHAnsi" w:hAnsiTheme="minorHAnsi" w:cstheme="minorHAnsi"/>
          <w:spacing w:val="-2"/>
        </w:rPr>
        <w:t xml:space="preserve"> </w:t>
      </w:r>
      <w:r w:rsidRPr="003C0FD3">
        <w:rPr>
          <w:rFonts w:asciiTheme="minorHAnsi" w:hAnsiTheme="minorHAnsi" w:cstheme="minorHAnsi"/>
        </w:rPr>
        <w:t>of</w:t>
      </w:r>
      <w:r w:rsidRPr="003C0FD3">
        <w:rPr>
          <w:rFonts w:asciiTheme="minorHAnsi" w:hAnsiTheme="minorHAnsi" w:cstheme="minorHAnsi"/>
          <w:spacing w:val="-2"/>
        </w:rPr>
        <w:t xml:space="preserve"> </w:t>
      </w:r>
      <w:r w:rsidRPr="003C0FD3">
        <w:rPr>
          <w:rFonts w:asciiTheme="minorHAnsi" w:hAnsiTheme="minorHAnsi" w:cstheme="minorHAnsi"/>
        </w:rPr>
        <w:t>sexual</w:t>
      </w:r>
      <w:r w:rsidRPr="003C0FD3">
        <w:rPr>
          <w:rFonts w:asciiTheme="minorHAnsi" w:hAnsiTheme="minorHAnsi" w:cstheme="minorHAnsi"/>
          <w:spacing w:val="-4"/>
        </w:rPr>
        <w:t xml:space="preserve"> </w:t>
      </w:r>
      <w:r w:rsidRPr="003C0FD3">
        <w:rPr>
          <w:rFonts w:asciiTheme="minorHAnsi" w:hAnsiTheme="minorHAnsi" w:cstheme="minorHAnsi"/>
        </w:rPr>
        <w:t>development</w:t>
      </w:r>
      <w:r w:rsidRPr="003C0FD3">
        <w:rPr>
          <w:rFonts w:asciiTheme="minorHAnsi" w:hAnsiTheme="minorHAnsi" w:cstheme="minorHAnsi"/>
          <w:spacing w:val="-5"/>
        </w:rPr>
        <w:t xml:space="preserve"> </w:t>
      </w:r>
      <w:r w:rsidRPr="003C0FD3">
        <w:rPr>
          <w:rFonts w:asciiTheme="minorHAnsi" w:hAnsiTheme="minorHAnsi" w:cstheme="minorHAnsi"/>
        </w:rPr>
        <w:t>and</w:t>
      </w:r>
      <w:r w:rsidRPr="003C0FD3">
        <w:rPr>
          <w:rFonts w:asciiTheme="minorHAnsi" w:hAnsiTheme="minorHAnsi" w:cstheme="minorHAnsi"/>
          <w:spacing w:val="-2"/>
        </w:rPr>
        <w:t xml:space="preserve"> </w:t>
      </w:r>
      <w:r w:rsidRPr="003C0FD3">
        <w:rPr>
          <w:rFonts w:asciiTheme="minorHAnsi" w:hAnsiTheme="minorHAnsi" w:cstheme="minorHAnsi"/>
        </w:rPr>
        <w:t xml:space="preserve">the importance of health and </w:t>
      </w:r>
      <w:r w:rsidRPr="003C0FD3">
        <w:rPr>
          <w:rFonts w:asciiTheme="minorHAnsi" w:hAnsiTheme="minorHAnsi" w:cstheme="minorHAnsi"/>
        </w:rPr>
        <w:t>hygiene</w:t>
      </w:r>
    </w:p>
    <w:p w14:paraId="3DB0AF08" w14:textId="77777777" w:rsidR="00F148DC" w:rsidRPr="003C0FD3" w:rsidRDefault="00BC4020">
      <w:pPr>
        <w:pStyle w:val="ListParagraph"/>
        <w:numPr>
          <w:ilvl w:val="0"/>
          <w:numId w:val="1"/>
        </w:numPr>
        <w:tabs>
          <w:tab w:val="left" w:pos="753"/>
        </w:tabs>
        <w:rPr>
          <w:rFonts w:asciiTheme="minorHAnsi" w:hAnsiTheme="minorHAnsi" w:cstheme="minorHAnsi"/>
        </w:rPr>
      </w:pPr>
      <w:r w:rsidRPr="003C0FD3">
        <w:rPr>
          <w:rFonts w:asciiTheme="minorHAnsi" w:hAnsiTheme="minorHAnsi" w:cstheme="minorHAnsi"/>
        </w:rPr>
        <w:t>Help</w:t>
      </w:r>
      <w:r w:rsidRPr="003C0FD3">
        <w:rPr>
          <w:rFonts w:asciiTheme="minorHAnsi" w:hAnsiTheme="minorHAnsi" w:cstheme="minorHAnsi"/>
          <w:spacing w:val="-7"/>
        </w:rPr>
        <w:t xml:space="preserve"> </w:t>
      </w:r>
      <w:r w:rsidRPr="003C0FD3">
        <w:rPr>
          <w:rFonts w:asciiTheme="minorHAnsi" w:hAnsiTheme="minorHAnsi" w:cstheme="minorHAnsi"/>
        </w:rPr>
        <w:t>pupils</w:t>
      </w:r>
      <w:r w:rsidRPr="003C0FD3">
        <w:rPr>
          <w:rFonts w:asciiTheme="minorHAnsi" w:hAnsiTheme="minorHAnsi" w:cstheme="minorHAnsi"/>
          <w:spacing w:val="-5"/>
        </w:rPr>
        <w:t xml:space="preserve"> </w:t>
      </w:r>
      <w:r w:rsidRPr="003C0FD3">
        <w:rPr>
          <w:rFonts w:asciiTheme="minorHAnsi" w:hAnsiTheme="minorHAnsi" w:cstheme="minorHAnsi"/>
        </w:rPr>
        <w:t>develop</w:t>
      </w:r>
      <w:r w:rsidRPr="003C0FD3">
        <w:rPr>
          <w:rFonts w:asciiTheme="minorHAnsi" w:hAnsiTheme="minorHAnsi" w:cstheme="minorHAnsi"/>
          <w:spacing w:val="-6"/>
        </w:rPr>
        <w:t xml:space="preserve"> </w:t>
      </w:r>
      <w:r w:rsidRPr="003C0FD3">
        <w:rPr>
          <w:rFonts w:asciiTheme="minorHAnsi" w:hAnsiTheme="minorHAnsi" w:cstheme="minorHAnsi"/>
        </w:rPr>
        <w:t>feelings</w:t>
      </w:r>
      <w:r w:rsidRPr="003C0FD3">
        <w:rPr>
          <w:rFonts w:asciiTheme="minorHAnsi" w:hAnsiTheme="minorHAnsi" w:cstheme="minorHAnsi"/>
          <w:spacing w:val="-4"/>
        </w:rPr>
        <w:t xml:space="preserve"> </w:t>
      </w:r>
      <w:r w:rsidRPr="003C0FD3">
        <w:rPr>
          <w:rFonts w:asciiTheme="minorHAnsi" w:hAnsiTheme="minorHAnsi" w:cstheme="minorHAnsi"/>
        </w:rPr>
        <w:t>of</w:t>
      </w:r>
      <w:r w:rsidRPr="003C0FD3">
        <w:rPr>
          <w:rFonts w:asciiTheme="minorHAnsi" w:hAnsiTheme="minorHAnsi" w:cstheme="minorHAnsi"/>
          <w:spacing w:val="-4"/>
        </w:rPr>
        <w:t xml:space="preserve"> </w:t>
      </w:r>
      <w:r w:rsidRPr="003C0FD3">
        <w:rPr>
          <w:rFonts w:asciiTheme="minorHAnsi" w:hAnsiTheme="minorHAnsi" w:cstheme="minorHAnsi"/>
        </w:rPr>
        <w:t>self-respect,</w:t>
      </w:r>
      <w:r w:rsidRPr="003C0FD3">
        <w:rPr>
          <w:rFonts w:asciiTheme="minorHAnsi" w:hAnsiTheme="minorHAnsi" w:cstheme="minorHAnsi"/>
          <w:spacing w:val="-7"/>
        </w:rPr>
        <w:t xml:space="preserve"> </w:t>
      </w:r>
      <w:r w:rsidRPr="003C0FD3">
        <w:rPr>
          <w:rFonts w:asciiTheme="minorHAnsi" w:hAnsiTheme="minorHAnsi" w:cstheme="minorHAnsi"/>
        </w:rPr>
        <w:t>confidence</w:t>
      </w:r>
      <w:r w:rsidRPr="003C0FD3">
        <w:rPr>
          <w:rFonts w:asciiTheme="minorHAnsi" w:hAnsiTheme="minorHAnsi" w:cstheme="minorHAnsi"/>
          <w:spacing w:val="-7"/>
        </w:rPr>
        <w:t xml:space="preserve"> </w:t>
      </w:r>
      <w:r w:rsidRPr="003C0FD3">
        <w:rPr>
          <w:rFonts w:asciiTheme="minorHAnsi" w:hAnsiTheme="minorHAnsi" w:cstheme="minorHAnsi"/>
        </w:rPr>
        <w:t>and</w:t>
      </w:r>
      <w:r w:rsidRPr="003C0FD3">
        <w:rPr>
          <w:rFonts w:asciiTheme="minorHAnsi" w:hAnsiTheme="minorHAnsi" w:cstheme="minorHAnsi"/>
          <w:spacing w:val="-5"/>
        </w:rPr>
        <w:t xml:space="preserve"> </w:t>
      </w:r>
      <w:r w:rsidRPr="003C0FD3">
        <w:rPr>
          <w:rFonts w:asciiTheme="minorHAnsi" w:hAnsiTheme="minorHAnsi" w:cstheme="minorHAnsi"/>
          <w:spacing w:val="-2"/>
        </w:rPr>
        <w:t>empathy</w:t>
      </w:r>
    </w:p>
    <w:p w14:paraId="3E37994E" w14:textId="77777777" w:rsidR="00F148DC" w:rsidRPr="003C0FD3" w:rsidRDefault="00BC4020">
      <w:pPr>
        <w:pStyle w:val="ListParagraph"/>
        <w:numPr>
          <w:ilvl w:val="0"/>
          <w:numId w:val="1"/>
        </w:numPr>
        <w:tabs>
          <w:tab w:val="left" w:pos="753"/>
        </w:tabs>
        <w:spacing w:before="46"/>
        <w:rPr>
          <w:rFonts w:asciiTheme="minorHAnsi" w:hAnsiTheme="minorHAnsi" w:cstheme="minorHAnsi"/>
        </w:rPr>
      </w:pPr>
      <w:r w:rsidRPr="003C0FD3">
        <w:rPr>
          <w:rFonts w:asciiTheme="minorHAnsi" w:hAnsiTheme="minorHAnsi" w:cstheme="minorHAnsi"/>
        </w:rPr>
        <w:t>Create</w:t>
      </w:r>
      <w:r w:rsidRPr="003C0FD3">
        <w:rPr>
          <w:rFonts w:asciiTheme="minorHAnsi" w:hAnsiTheme="minorHAnsi" w:cstheme="minorHAnsi"/>
          <w:spacing w:val="-8"/>
        </w:rPr>
        <w:t xml:space="preserve"> </w:t>
      </w:r>
      <w:r w:rsidRPr="003C0FD3">
        <w:rPr>
          <w:rFonts w:asciiTheme="minorHAnsi" w:hAnsiTheme="minorHAnsi" w:cstheme="minorHAnsi"/>
        </w:rPr>
        <w:t>a</w:t>
      </w:r>
      <w:r w:rsidRPr="003C0FD3">
        <w:rPr>
          <w:rFonts w:asciiTheme="minorHAnsi" w:hAnsiTheme="minorHAnsi" w:cstheme="minorHAnsi"/>
          <w:spacing w:val="-5"/>
        </w:rPr>
        <w:t xml:space="preserve"> </w:t>
      </w:r>
      <w:r w:rsidRPr="003C0FD3">
        <w:rPr>
          <w:rFonts w:asciiTheme="minorHAnsi" w:hAnsiTheme="minorHAnsi" w:cstheme="minorHAnsi"/>
        </w:rPr>
        <w:t>positive</w:t>
      </w:r>
      <w:r w:rsidRPr="003C0FD3">
        <w:rPr>
          <w:rFonts w:asciiTheme="minorHAnsi" w:hAnsiTheme="minorHAnsi" w:cstheme="minorHAnsi"/>
          <w:spacing w:val="-6"/>
        </w:rPr>
        <w:t xml:space="preserve"> </w:t>
      </w:r>
      <w:r w:rsidRPr="003C0FD3">
        <w:rPr>
          <w:rFonts w:asciiTheme="minorHAnsi" w:hAnsiTheme="minorHAnsi" w:cstheme="minorHAnsi"/>
        </w:rPr>
        <w:t>culture</w:t>
      </w:r>
      <w:r w:rsidRPr="003C0FD3">
        <w:rPr>
          <w:rFonts w:asciiTheme="minorHAnsi" w:hAnsiTheme="minorHAnsi" w:cstheme="minorHAnsi"/>
          <w:spacing w:val="-6"/>
        </w:rPr>
        <w:t xml:space="preserve"> </w:t>
      </w:r>
      <w:r w:rsidRPr="003C0FD3">
        <w:rPr>
          <w:rFonts w:asciiTheme="minorHAnsi" w:hAnsiTheme="minorHAnsi" w:cstheme="minorHAnsi"/>
        </w:rPr>
        <w:t>around</w:t>
      </w:r>
      <w:r w:rsidRPr="003C0FD3">
        <w:rPr>
          <w:rFonts w:asciiTheme="minorHAnsi" w:hAnsiTheme="minorHAnsi" w:cstheme="minorHAnsi"/>
          <w:spacing w:val="-4"/>
        </w:rPr>
        <w:t xml:space="preserve"> </w:t>
      </w:r>
      <w:r w:rsidRPr="003C0FD3">
        <w:rPr>
          <w:rFonts w:asciiTheme="minorHAnsi" w:hAnsiTheme="minorHAnsi" w:cstheme="minorHAnsi"/>
        </w:rPr>
        <w:t>issues</w:t>
      </w:r>
      <w:r w:rsidRPr="003C0FD3">
        <w:rPr>
          <w:rFonts w:asciiTheme="minorHAnsi" w:hAnsiTheme="minorHAnsi" w:cstheme="minorHAnsi"/>
          <w:spacing w:val="-4"/>
        </w:rPr>
        <w:t xml:space="preserve"> </w:t>
      </w:r>
      <w:r w:rsidRPr="003C0FD3">
        <w:rPr>
          <w:rFonts w:asciiTheme="minorHAnsi" w:hAnsiTheme="minorHAnsi" w:cstheme="minorHAnsi"/>
        </w:rPr>
        <w:t>of</w:t>
      </w:r>
      <w:r w:rsidRPr="003C0FD3">
        <w:rPr>
          <w:rFonts w:asciiTheme="minorHAnsi" w:hAnsiTheme="minorHAnsi" w:cstheme="minorHAnsi"/>
          <w:spacing w:val="-3"/>
        </w:rPr>
        <w:t xml:space="preserve"> </w:t>
      </w:r>
      <w:r w:rsidRPr="003C0FD3">
        <w:rPr>
          <w:rFonts w:asciiTheme="minorHAnsi" w:hAnsiTheme="minorHAnsi" w:cstheme="minorHAnsi"/>
        </w:rPr>
        <w:t>sexuality</w:t>
      </w:r>
      <w:r w:rsidRPr="003C0FD3">
        <w:rPr>
          <w:rFonts w:asciiTheme="minorHAnsi" w:hAnsiTheme="minorHAnsi" w:cstheme="minorHAnsi"/>
          <w:spacing w:val="-5"/>
        </w:rPr>
        <w:t xml:space="preserve"> </w:t>
      </w:r>
      <w:r w:rsidRPr="003C0FD3">
        <w:rPr>
          <w:rFonts w:asciiTheme="minorHAnsi" w:hAnsiTheme="minorHAnsi" w:cstheme="minorHAnsi"/>
        </w:rPr>
        <w:t>and</w:t>
      </w:r>
      <w:r w:rsidRPr="003C0FD3">
        <w:rPr>
          <w:rFonts w:asciiTheme="minorHAnsi" w:hAnsiTheme="minorHAnsi" w:cstheme="minorHAnsi"/>
          <w:spacing w:val="-4"/>
        </w:rPr>
        <w:t xml:space="preserve"> </w:t>
      </w:r>
      <w:r w:rsidRPr="003C0FD3">
        <w:rPr>
          <w:rFonts w:asciiTheme="minorHAnsi" w:hAnsiTheme="minorHAnsi" w:cstheme="minorHAnsi"/>
          <w:spacing w:val="-2"/>
        </w:rPr>
        <w:t>relationships</w:t>
      </w:r>
    </w:p>
    <w:p w14:paraId="7601162E" w14:textId="77777777" w:rsidR="00F148DC" w:rsidRPr="003C0FD3" w:rsidRDefault="00BC4020">
      <w:pPr>
        <w:pStyle w:val="ListParagraph"/>
        <w:numPr>
          <w:ilvl w:val="0"/>
          <w:numId w:val="1"/>
        </w:numPr>
        <w:tabs>
          <w:tab w:val="left" w:pos="753"/>
        </w:tabs>
        <w:spacing w:before="47"/>
        <w:rPr>
          <w:rFonts w:asciiTheme="minorHAnsi" w:hAnsiTheme="minorHAnsi" w:cstheme="minorHAnsi"/>
        </w:rPr>
      </w:pPr>
      <w:r w:rsidRPr="003C0FD3">
        <w:rPr>
          <w:rFonts w:asciiTheme="minorHAnsi" w:hAnsiTheme="minorHAnsi" w:cstheme="minorHAnsi"/>
        </w:rPr>
        <w:t>Teach</w:t>
      </w:r>
      <w:r w:rsidRPr="003C0FD3">
        <w:rPr>
          <w:rFonts w:asciiTheme="minorHAnsi" w:hAnsiTheme="minorHAnsi" w:cstheme="minorHAnsi"/>
          <w:spacing w:val="-8"/>
        </w:rPr>
        <w:t xml:space="preserve"> </w:t>
      </w:r>
      <w:r w:rsidRPr="003C0FD3">
        <w:rPr>
          <w:rFonts w:asciiTheme="minorHAnsi" w:hAnsiTheme="minorHAnsi" w:cstheme="minorHAnsi"/>
        </w:rPr>
        <w:t>pupils</w:t>
      </w:r>
      <w:r w:rsidRPr="003C0FD3">
        <w:rPr>
          <w:rFonts w:asciiTheme="minorHAnsi" w:hAnsiTheme="minorHAnsi" w:cstheme="minorHAnsi"/>
          <w:spacing w:val="-6"/>
        </w:rPr>
        <w:t xml:space="preserve"> </w:t>
      </w:r>
      <w:r w:rsidRPr="003C0FD3">
        <w:rPr>
          <w:rFonts w:asciiTheme="minorHAnsi" w:hAnsiTheme="minorHAnsi" w:cstheme="minorHAnsi"/>
        </w:rPr>
        <w:t>the</w:t>
      </w:r>
      <w:r w:rsidRPr="003C0FD3">
        <w:rPr>
          <w:rFonts w:asciiTheme="minorHAnsi" w:hAnsiTheme="minorHAnsi" w:cstheme="minorHAnsi"/>
          <w:spacing w:val="-6"/>
        </w:rPr>
        <w:t xml:space="preserve"> </w:t>
      </w:r>
      <w:r w:rsidRPr="003C0FD3">
        <w:rPr>
          <w:rFonts w:asciiTheme="minorHAnsi" w:hAnsiTheme="minorHAnsi" w:cstheme="minorHAnsi"/>
        </w:rPr>
        <w:t>correct</w:t>
      </w:r>
      <w:r w:rsidRPr="003C0FD3">
        <w:rPr>
          <w:rFonts w:asciiTheme="minorHAnsi" w:hAnsiTheme="minorHAnsi" w:cstheme="minorHAnsi"/>
          <w:spacing w:val="-6"/>
        </w:rPr>
        <w:t xml:space="preserve"> </w:t>
      </w:r>
      <w:r w:rsidRPr="003C0FD3">
        <w:rPr>
          <w:rFonts w:asciiTheme="minorHAnsi" w:hAnsiTheme="minorHAnsi" w:cstheme="minorHAnsi"/>
        </w:rPr>
        <w:t>vocabulary</w:t>
      </w:r>
      <w:r w:rsidRPr="003C0FD3">
        <w:rPr>
          <w:rFonts w:asciiTheme="minorHAnsi" w:hAnsiTheme="minorHAnsi" w:cstheme="minorHAnsi"/>
          <w:spacing w:val="-5"/>
        </w:rPr>
        <w:t xml:space="preserve"> </w:t>
      </w:r>
      <w:r w:rsidRPr="003C0FD3">
        <w:rPr>
          <w:rFonts w:asciiTheme="minorHAnsi" w:hAnsiTheme="minorHAnsi" w:cstheme="minorHAnsi"/>
        </w:rPr>
        <w:t>to</w:t>
      </w:r>
      <w:r w:rsidRPr="003C0FD3">
        <w:rPr>
          <w:rFonts w:asciiTheme="minorHAnsi" w:hAnsiTheme="minorHAnsi" w:cstheme="minorHAnsi"/>
          <w:spacing w:val="-6"/>
        </w:rPr>
        <w:t xml:space="preserve"> </w:t>
      </w:r>
      <w:r w:rsidRPr="003C0FD3">
        <w:rPr>
          <w:rFonts w:asciiTheme="minorHAnsi" w:hAnsiTheme="minorHAnsi" w:cstheme="minorHAnsi"/>
        </w:rPr>
        <w:t>describe</w:t>
      </w:r>
      <w:r w:rsidRPr="003C0FD3">
        <w:rPr>
          <w:rFonts w:asciiTheme="minorHAnsi" w:hAnsiTheme="minorHAnsi" w:cstheme="minorHAnsi"/>
          <w:spacing w:val="-7"/>
        </w:rPr>
        <w:t xml:space="preserve"> </w:t>
      </w:r>
      <w:r w:rsidRPr="003C0FD3">
        <w:rPr>
          <w:rFonts w:asciiTheme="minorHAnsi" w:hAnsiTheme="minorHAnsi" w:cstheme="minorHAnsi"/>
        </w:rPr>
        <w:t>themselves</w:t>
      </w:r>
      <w:r w:rsidRPr="003C0FD3">
        <w:rPr>
          <w:rFonts w:asciiTheme="minorHAnsi" w:hAnsiTheme="minorHAnsi" w:cstheme="minorHAnsi"/>
          <w:spacing w:val="-5"/>
        </w:rPr>
        <w:t xml:space="preserve"> </w:t>
      </w:r>
      <w:r w:rsidRPr="003C0FD3">
        <w:rPr>
          <w:rFonts w:asciiTheme="minorHAnsi" w:hAnsiTheme="minorHAnsi" w:cstheme="minorHAnsi"/>
        </w:rPr>
        <w:t>and</w:t>
      </w:r>
      <w:r w:rsidRPr="003C0FD3">
        <w:rPr>
          <w:rFonts w:asciiTheme="minorHAnsi" w:hAnsiTheme="minorHAnsi" w:cstheme="minorHAnsi"/>
          <w:spacing w:val="-6"/>
        </w:rPr>
        <w:t xml:space="preserve"> </w:t>
      </w:r>
      <w:r w:rsidRPr="003C0FD3">
        <w:rPr>
          <w:rFonts w:asciiTheme="minorHAnsi" w:hAnsiTheme="minorHAnsi" w:cstheme="minorHAnsi"/>
        </w:rPr>
        <w:t>their</w:t>
      </w:r>
      <w:r w:rsidRPr="003C0FD3">
        <w:rPr>
          <w:rFonts w:asciiTheme="minorHAnsi" w:hAnsiTheme="minorHAnsi" w:cstheme="minorHAnsi"/>
          <w:spacing w:val="-3"/>
        </w:rPr>
        <w:t xml:space="preserve"> </w:t>
      </w:r>
      <w:r w:rsidRPr="003C0FD3">
        <w:rPr>
          <w:rFonts w:asciiTheme="minorHAnsi" w:hAnsiTheme="minorHAnsi" w:cstheme="minorHAnsi"/>
          <w:spacing w:val="-2"/>
        </w:rPr>
        <w:t>bodies</w:t>
      </w:r>
    </w:p>
    <w:p w14:paraId="22BCE28A" w14:textId="77777777" w:rsidR="00F148DC" w:rsidRPr="003C0FD3" w:rsidRDefault="00F148DC">
      <w:pPr>
        <w:pStyle w:val="BodyText"/>
        <w:spacing w:before="92"/>
        <w:ind w:left="0"/>
        <w:rPr>
          <w:rFonts w:asciiTheme="minorHAnsi" w:hAnsiTheme="minorHAnsi" w:cstheme="minorHAnsi"/>
        </w:rPr>
      </w:pPr>
    </w:p>
    <w:p w14:paraId="434B9D7A" w14:textId="77777777" w:rsidR="00F148DC" w:rsidRPr="003C0FD3" w:rsidRDefault="00BC4020">
      <w:pPr>
        <w:pStyle w:val="Heading1"/>
        <w:spacing w:before="1"/>
        <w:ind w:left="100"/>
        <w:rPr>
          <w:rFonts w:asciiTheme="minorHAnsi" w:hAnsiTheme="minorHAnsi" w:cstheme="minorHAnsi"/>
        </w:rPr>
      </w:pPr>
      <w:r w:rsidRPr="003C0FD3">
        <w:rPr>
          <w:rFonts w:asciiTheme="minorHAnsi" w:hAnsiTheme="minorHAnsi" w:cstheme="minorHAnsi"/>
        </w:rPr>
        <w:t>Policy</w:t>
      </w:r>
      <w:r w:rsidRPr="003C0FD3">
        <w:rPr>
          <w:rFonts w:asciiTheme="minorHAnsi" w:hAnsiTheme="minorHAnsi" w:cstheme="minorHAnsi"/>
          <w:spacing w:val="-4"/>
        </w:rPr>
        <w:t xml:space="preserve"> </w:t>
      </w:r>
      <w:r w:rsidRPr="003C0FD3">
        <w:rPr>
          <w:rFonts w:asciiTheme="minorHAnsi" w:hAnsiTheme="minorHAnsi" w:cstheme="minorHAnsi"/>
          <w:spacing w:val="-2"/>
        </w:rPr>
        <w:t>Requirement</w:t>
      </w:r>
    </w:p>
    <w:p w14:paraId="46E526E3" w14:textId="77777777" w:rsidR="00F148DC" w:rsidRPr="003C0FD3" w:rsidRDefault="00BC4020">
      <w:pPr>
        <w:pStyle w:val="BodyText"/>
        <w:spacing w:before="46" w:line="273" w:lineRule="auto"/>
        <w:ind w:right="105"/>
        <w:rPr>
          <w:rFonts w:asciiTheme="minorHAnsi" w:hAnsiTheme="minorHAnsi" w:cstheme="minorHAnsi"/>
        </w:rPr>
      </w:pPr>
      <w:r w:rsidRPr="003C0FD3">
        <w:rPr>
          <w:rFonts w:asciiTheme="minorHAnsi" w:hAnsiTheme="minorHAnsi" w:cstheme="minorHAnsi"/>
        </w:rPr>
        <w:t>This</w:t>
      </w:r>
      <w:r w:rsidRPr="003C0FD3">
        <w:rPr>
          <w:rFonts w:asciiTheme="minorHAnsi" w:hAnsiTheme="minorHAnsi" w:cstheme="minorHAnsi"/>
          <w:spacing w:val="-1"/>
        </w:rPr>
        <w:t xml:space="preserve"> </w:t>
      </w:r>
      <w:r w:rsidRPr="003C0FD3">
        <w:rPr>
          <w:rFonts w:asciiTheme="minorHAnsi" w:hAnsiTheme="minorHAnsi" w:cstheme="minorHAnsi"/>
        </w:rPr>
        <w:t>policy</w:t>
      </w:r>
      <w:r w:rsidRPr="003C0FD3">
        <w:rPr>
          <w:rFonts w:asciiTheme="minorHAnsi" w:hAnsiTheme="minorHAnsi" w:cstheme="minorHAnsi"/>
          <w:spacing w:val="-3"/>
        </w:rPr>
        <w:t xml:space="preserve"> </w:t>
      </w:r>
      <w:r w:rsidRPr="003C0FD3">
        <w:rPr>
          <w:rFonts w:asciiTheme="minorHAnsi" w:hAnsiTheme="minorHAnsi" w:cstheme="minorHAnsi"/>
        </w:rPr>
        <w:t>has</w:t>
      </w:r>
      <w:r w:rsidRPr="003C0FD3">
        <w:rPr>
          <w:rFonts w:asciiTheme="minorHAnsi" w:hAnsiTheme="minorHAnsi" w:cstheme="minorHAnsi"/>
          <w:spacing w:val="-4"/>
        </w:rPr>
        <w:t xml:space="preserve"> </w:t>
      </w:r>
      <w:r w:rsidRPr="003C0FD3">
        <w:rPr>
          <w:rFonts w:asciiTheme="minorHAnsi" w:hAnsiTheme="minorHAnsi" w:cstheme="minorHAnsi"/>
        </w:rPr>
        <w:t>been</w:t>
      </w:r>
      <w:r w:rsidRPr="003C0FD3">
        <w:rPr>
          <w:rFonts w:asciiTheme="minorHAnsi" w:hAnsiTheme="minorHAnsi" w:cstheme="minorHAnsi"/>
          <w:spacing w:val="-3"/>
        </w:rPr>
        <w:t xml:space="preserve"> </w:t>
      </w:r>
      <w:r w:rsidRPr="003C0FD3">
        <w:rPr>
          <w:rFonts w:asciiTheme="minorHAnsi" w:hAnsiTheme="minorHAnsi" w:cstheme="minorHAnsi"/>
        </w:rPr>
        <w:t>developed</w:t>
      </w:r>
      <w:r w:rsidRPr="003C0FD3">
        <w:rPr>
          <w:rFonts w:asciiTheme="minorHAnsi" w:hAnsiTheme="minorHAnsi" w:cstheme="minorHAnsi"/>
          <w:spacing w:val="-3"/>
        </w:rPr>
        <w:t xml:space="preserve"> </w:t>
      </w:r>
      <w:r w:rsidRPr="003C0FD3">
        <w:rPr>
          <w:rFonts w:asciiTheme="minorHAnsi" w:hAnsiTheme="minorHAnsi" w:cstheme="minorHAnsi"/>
        </w:rPr>
        <w:t>in</w:t>
      </w:r>
      <w:r w:rsidRPr="003C0FD3">
        <w:rPr>
          <w:rFonts w:asciiTheme="minorHAnsi" w:hAnsiTheme="minorHAnsi" w:cstheme="minorHAnsi"/>
          <w:spacing w:val="-2"/>
        </w:rPr>
        <w:t xml:space="preserve"> </w:t>
      </w:r>
      <w:r w:rsidRPr="003C0FD3">
        <w:rPr>
          <w:rFonts w:asciiTheme="minorHAnsi" w:hAnsiTheme="minorHAnsi" w:cstheme="minorHAnsi"/>
        </w:rPr>
        <w:t>consultation</w:t>
      </w:r>
      <w:r w:rsidRPr="003C0FD3">
        <w:rPr>
          <w:rFonts w:asciiTheme="minorHAnsi" w:hAnsiTheme="minorHAnsi" w:cstheme="minorHAnsi"/>
          <w:spacing w:val="-1"/>
        </w:rPr>
        <w:t xml:space="preserve"> </w:t>
      </w:r>
      <w:r w:rsidRPr="003C0FD3">
        <w:rPr>
          <w:rFonts w:asciiTheme="minorHAnsi" w:hAnsiTheme="minorHAnsi" w:cstheme="minorHAnsi"/>
        </w:rPr>
        <w:t>with</w:t>
      </w:r>
      <w:r w:rsidRPr="003C0FD3">
        <w:rPr>
          <w:rFonts w:asciiTheme="minorHAnsi" w:hAnsiTheme="minorHAnsi" w:cstheme="minorHAnsi"/>
          <w:spacing w:val="-3"/>
        </w:rPr>
        <w:t xml:space="preserve"> </w:t>
      </w:r>
      <w:r w:rsidRPr="003C0FD3">
        <w:rPr>
          <w:rFonts w:asciiTheme="minorHAnsi" w:hAnsiTheme="minorHAnsi" w:cstheme="minorHAnsi"/>
        </w:rPr>
        <w:t>staff,</w:t>
      </w:r>
      <w:r w:rsidRPr="003C0FD3">
        <w:rPr>
          <w:rFonts w:asciiTheme="minorHAnsi" w:hAnsiTheme="minorHAnsi" w:cstheme="minorHAnsi"/>
          <w:spacing w:val="-4"/>
        </w:rPr>
        <w:t xml:space="preserve"> </w:t>
      </w:r>
      <w:r w:rsidRPr="003C0FD3">
        <w:rPr>
          <w:rFonts w:asciiTheme="minorHAnsi" w:hAnsiTheme="minorHAnsi" w:cstheme="minorHAnsi"/>
        </w:rPr>
        <w:t>pupils</w:t>
      </w:r>
      <w:r w:rsidRPr="003C0FD3">
        <w:rPr>
          <w:rFonts w:asciiTheme="minorHAnsi" w:hAnsiTheme="minorHAnsi" w:cstheme="minorHAnsi"/>
          <w:spacing w:val="-2"/>
        </w:rPr>
        <w:t xml:space="preserve"> </w:t>
      </w:r>
      <w:r w:rsidRPr="003C0FD3">
        <w:rPr>
          <w:rFonts w:asciiTheme="minorHAnsi" w:hAnsiTheme="minorHAnsi" w:cstheme="minorHAnsi"/>
        </w:rPr>
        <w:t>and</w:t>
      </w:r>
      <w:r w:rsidRPr="003C0FD3">
        <w:rPr>
          <w:rFonts w:asciiTheme="minorHAnsi" w:hAnsiTheme="minorHAnsi" w:cstheme="minorHAnsi"/>
          <w:spacing w:val="-3"/>
        </w:rPr>
        <w:t xml:space="preserve"> </w:t>
      </w:r>
      <w:r w:rsidRPr="003C0FD3">
        <w:rPr>
          <w:rFonts w:asciiTheme="minorHAnsi" w:hAnsiTheme="minorHAnsi" w:cstheme="minorHAnsi"/>
        </w:rPr>
        <w:t>parents.</w:t>
      </w:r>
      <w:r w:rsidRPr="003C0FD3">
        <w:rPr>
          <w:rFonts w:asciiTheme="minorHAnsi" w:hAnsiTheme="minorHAnsi" w:cstheme="minorHAnsi"/>
          <w:spacing w:val="-4"/>
        </w:rPr>
        <w:t xml:space="preserve"> </w:t>
      </w:r>
      <w:r w:rsidRPr="003C0FD3">
        <w:rPr>
          <w:rFonts w:asciiTheme="minorHAnsi" w:hAnsiTheme="minorHAnsi" w:cstheme="minorHAnsi"/>
        </w:rPr>
        <w:t>The</w:t>
      </w:r>
      <w:r w:rsidRPr="003C0FD3">
        <w:rPr>
          <w:rFonts w:asciiTheme="minorHAnsi" w:hAnsiTheme="minorHAnsi" w:cstheme="minorHAnsi"/>
          <w:spacing w:val="-4"/>
        </w:rPr>
        <w:t xml:space="preserve"> </w:t>
      </w:r>
      <w:r w:rsidRPr="003C0FD3">
        <w:rPr>
          <w:rFonts w:asciiTheme="minorHAnsi" w:hAnsiTheme="minorHAnsi" w:cstheme="minorHAnsi"/>
        </w:rPr>
        <w:t>consultation and policy development process involved the following steps:</w:t>
      </w:r>
    </w:p>
    <w:p w14:paraId="6011BCF0" w14:textId="77777777" w:rsidR="00F148DC" w:rsidRPr="003C0FD3" w:rsidRDefault="00BC4020">
      <w:pPr>
        <w:pStyle w:val="ListParagraph"/>
        <w:numPr>
          <w:ilvl w:val="1"/>
          <w:numId w:val="1"/>
        </w:numPr>
        <w:tabs>
          <w:tab w:val="left" w:pos="968"/>
        </w:tabs>
        <w:spacing w:before="4" w:line="276" w:lineRule="auto"/>
        <w:ind w:right="879" w:firstLine="0"/>
        <w:jc w:val="left"/>
        <w:rPr>
          <w:rFonts w:asciiTheme="minorHAnsi" w:hAnsiTheme="minorHAnsi" w:cstheme="minorHAnsi"/>
        </w:rPr>
      </w:pPr>
      <w:r w:rsidRPr="003C0FD3">
        <w:rPr>
          <w:rFonts w:asciiTheme="minorHAnsi" w:hAnsiTheme="minorHAnsi" w:cstheme="minorHAnsi"/>
        </w:rPr>
        <w:t>Review</w:t>
      </w:r>
      <w:r w:rsidRPr="003C0FD3">
        <w:rPr>
          <w:rFonts w:asciiTheme="minorHAnsi" w:hAnsiTheme="minorHAnsi" w:cstheme="minorHAnsi"/>
          <w:spacing w:val="-2"/>
        </w:rPr>
        <w:t xml:space="preserve"> </w:t>
      </w:r>
      <w:r w:rsidRPr="003C0FD3">
        <w:rPr>
          <w:rFonts w:asciiTheme="minorHAnsi" w:hAnsiTheme="minorHAnsi" w:cstheme="minorHAnsi"/>
        </w:rPr>
        <w:t>–</w:t>
      </w:r>
      <w:r w:rsidRPr="003C0FD3">
        <w:rPr>
          <w:rFonts w:asciiTheme="minorHAnsi" w:hAnsiTheme="minorHAnsi" w:cstheme="minorHAnsi"/>
          <w:spacing w:val="-1"/>
        </w:rPr>
        <w:t xml:space="preserve"> </w:t>
      </w:r>
      <w:r w:rsidRPr="003C0FD3">
        <w:rPr>
          <w:rFonts w:asciiTheme="minorHAnsi" w:hAnsiTheme="minorHAnsi" w:cstheme="minorHAnsi"/>
        </w:rPr>
        <w:t>a</w:t>
      </w:r>
      <w:r w:rsidRPr="003C0FD3">
        <w:rPr>
          <w:rFonts w:asciiTheme="minorHAnsi" w:hAnsiTheme="minorHAnsi" w:cstheme="minorHAnsi"/>
          <w:spacing w:val="-3"/>
        </w:rPr>
        <w:t xml:space="preserve"> </w:t>
      </w:r>
      <w:r w:rsidRPr="003C0FD3">
        <w:rPr>
          <w:rFonts w:asciiTheme="minorHAnsi" w:hAnsiTheme="minorHAnsi" w:cstheme="minorHAnsi"/>
        </w:rPr>
        <w:t>member</w:t>
      </w:r>
      <w:r w:rsidRPr="003C0FD3">
        <w:rPr>
          <w:rFonts w:asciiTheme="minorHAnsi" w:hAnsiTheme="minorHAnsi" w:cstheme="minorHAnsi"/>
          <w:spacing w:val="-1"/>
        </w:rPr>
        <w:t xml:space="preserve"> </w:t>
      </w:r>
      <w:r w:rsidRPr="003C0FD3">
        <w:rPr>
          <w:rFonts w:asciiTheme="minorHAnsi" w:hAnsiTheme="minorHAnsi" w:cstheme="minorHAnsi"/>
        </w:rPr>
        <w:t>of</w:t>
      </w:r>
      <w:r w:rsidRPr="003C0FD3">
        <w:rPr>
          <w:rFonts w:asciiTheme="minorHAnsi" w:hAnsiTheme="minorHAnsi" w:cstheme="minorHAnsi"/>
          <w:spacing w:val="-1"/>
        </w:rPr>
        <w:t xml:space="preserve"> </w:t>
      </w:r>
      <w:r w:rsidRPr="003C0FD3">
        <w:rPr>
          <w:rFonts w:asciiTheme="minorHAnsi" w:hAnsiTheme="minorHAnsi" w:cstheme="minorHAnsi"/>
        </w:rPr>
        <w:t>staff</w:t>
      </w:r>
      <w:r w:rsidRPr="003C0FD3">
        <w:rPr>
          <w:rFonts w:asciiTheme="minorHAnsi" w:hAnsiTheme="minorHAnsi" w:cstheme="minorHAnsi"/>
          <w:spacing w:val="-2"/>
        </w:rPr>
        <w:t xml:space="preserve"> </w:t>
      </w:r>
      <w:r w:rsidRPr="003C0FD3">
        <w:rPr>
          <w:rFonts w:asciiTheme="minorHAnsi" w:hAnsiTheme="minorHAnsi" w:cstheme="minorHAnsi"/>
        </w:rPr>
        <w:t>pulled</w:t>
      </w:r>
      <w:r w:rsidRPr="003C0FD3">
        <w:rPr>
          <w:rFonts w:asciiTheme="minorHAnsi" w:hAnsiTheme="minorHAnsi" w:cstheme="minorHAnsi"/>
          <w:spacing w:val="-3"/>
        </w:rPr>
        <w:t xml:space="preserve"> </w:t>
      </w:r>
      <w:r w:rsidRPr="003C0FD3">
        <w:rPr>
          <w:rFonts w:asciiTheme="minorHAnsi" w:hAnsiTheme="minorHAnsi" w:cstheme="minorHAnsi"/>
        </w:rPr>
        <w:t>together</w:t>
      </w:r>
      <w:r w:rsidRPr="003C0FD3">
        <w:rPr>
          <w:rFonts w:asciiTheme="minorHAnsi" w:hAnsiTheme="minorHAnsi" w:cstheme="minorHAnsi"/>
          <w:spacing w:val="-1"/>
        </w:rPr>
        <w:t xml:space="preserve"> </w:t>
      </w:r>
      <w:r w:rsidRPr="003C0FD3">
        <w:rPr>
          <w:rFonts w:asciiTheme="minorHAnsi" w:hAnsiTheme="minorHAnsi" w:cstheme="minorHAnsi"/>
        </w:rPr>
        <w:t>all</w:t>
      </w:r>
      <w:r w:rsidRPr="003C0FD3">
        <w:rPr>
          <w:rFonts w:asciiTheme="minorHAnsi" w:hAnsiTheme="minorHAnsi" w:cstheme="minorHAnsi"/>
          <w:spacing w:val="-3"/>
        </w:rPr>
        <w:t xml:space="preserve"> </w:t>
      </w:r>
      <w:r w:rsidRPr="003C0FD3">
        <w:rPr>
          <w:rFonts w:asciiTheme="minorHAnsi" w:hAnsiTheme="minorHAnsi" w:cstheme="minorHAnsi"/>
        </w:rPr>
        <w:t>relevant</w:t>
      </w:r>
      <w:r w:rsidRPr="003C0FD3">
        <w:rPr>
          <w:rFonts w:asciiTheme="minorHAnsi" w:hAnsiTheme="minorHAnsi" w:cstheme="minorHAnsi"/>
          <w:spacing w:val="-4"/>
        </w:rPr>
        <w:t xml:space="preserve"> </w:t>
      </w:r>
      <w:r w:rsidRPr="003C0FD3">
        <w:rPr>
          <w:rFonts w:asciiTheme="minorHAnsi" w:hAnsiTheme="minorHAnsi" w:cstheme="minorHAnsi"/>
        </w:rPr>
        <w:t>information</w:t>
      </w:r>
      <w:r w:rsidRPr="003C0FD3">
        <w:rPr>
          <w:rFonts w:asciiTheme="minorHAnsi" w:hAnsiTheme="minorHAnsi" w:cstheme="minorHAnsi"/>
          <w:spacing w:val="-3"/>
        </w:rPr>
        <w:t xml:space="preserve"> </w:t>
      </w:r>
      <w:r w:rsidRPr="003C0FD3">
        <w:rPr>
          <w:rFonts w:asciiTheme="minorHAnsi" w:hAnsiTheme="minorHAnsi" w:cstheme="minorHAnsi"/>
        </w:rPr>
        <w:t>including</w:t>
      </w:r>
      <w:r w:rsidRPr="003C0FD3">
        <w:rPr>
          <w:rFonts w:asciiTheme="minorHAnsi" w:hAnsiTheme="minorHAnsi" w:cstheme="minorHAnsi"/>
          <w:spacing w:val="-4"/>
        </w:rPr>
        <w:t xml:space="preserve"> </w:t>
      </w:r>
      <w:r w:rsidRPr="003C0FD3">
        <w:rPr>
          <w:rFonts w:asciiTheme="minorHAnsi" w:hAnsiTheme="minorHAnsi" w:cstheme="minorHAnsi"/>
        </w:rPr>
        <w:t>relevant national and local guidance.</w:t>
      </w:r>
    </w:p>
    <w:p w14:paraId="238A214D" w14:textId="77777777" w:rsidR="00F148DC" w:rsidRPr="003C0FD3" w:rsidRDefault="00BC4020">
      <w:pPr>
        <w:pStyle w:val="ListParagraph"/>
        <w:numPr>
          <w:ilvl w:val="1"/>
          <w:numId w:val="1"/>
        </w:numPr>
        <w:tabs>
          <w:tab w:val="left" w:pos="1004"/>
        </w:tabs>
        <w:spacing w:line="276" w:lineRule="auto"/>
        <w:ind w:right="631" w:firstLine="0"/>
        <w:jc w:val="left"/>
        <w:rPr>
          <w:rFonts w:asciiTheme="minorHAnsi" w:hAnsiTheme="minorHAnsi" w:cstheme="minorHAnsi"/>
        </w:rPr>
      </w:pPr>
      <w:r w:rsidRPr="003C0FD3">
        <w:rPr>
          <w:rFonts w:asciiTheme="minorHAnsi" w:hAnsiTheme="minorHAnsi" w:cstheme="minorHAnsi"/>
        </w:rPr>
        <w:t>Staff</w:t>
      </w:r>
      <w:r w:rsidRPr="003C0FD3">
        <w:rPr>
          <w:rFonts w:asciiTheme="minorHAnsi" w:hAnsiTheme="minorHAnsi" w:cstheme="minorHAnsi"/>
          <w:spacing w:val="-2"/>
        </w:rPr>
        <w:t xml:space="preserve"> </w:t>
      </w:r>
      <w:r w:rsidRPr="003C0FD3">
        <w:rPr>
          <w:rFonts w:asciiTheme="minorHAnsi" w:hAnsiTheme="minorHAnsi" w:cstheme="minorHAnsi"/>
        </w:rPr>
        <w:t>consultation</w:t>
      </w:r>
      <w:r w:rsidRPr="003C0FD3">
        <w:rPr>
          <w:rFonts w:asciiTheme="minorHAnsi" w:hAnsiTheme="minorHAnsi" w:cstheme="minorHAnsi"/>
          <w:spacing w:val="-3"/>
        </w:rPr>
        <w:t xml:space="preserve"> </w:t>
      </w:r>
      <w:r w:rsidRPr="003C0FD3">
        <w:rPr>
          <w:rFonts w:asciiTheme="minorHAnsi" w:hAnsiTheme="minorHAnsi" w:cstheme="minorHAnsi"/>
        </w:rPr>
        <w:t>– all</w:t>
      </w:r>
      <w:r w:rsidRPr="003C0FD3">
        <w:rPr>
          <w:rFonts w:asciiTheme="minorHAnsi" w:hAnsiTheme="minorHAnsi" w:cstheme="minorHAnsi"/>
          <w:spacing w:val="-3"/>
        </w:rPr>
        <w:t xml:space="preserve"> </w:t>
      </w:r>
      <w:r w:rsidRPr="003C0FD3">
        <w:rPr>
          <w:rFonts w:asciiTheme="minorHAnsi" w:hAnsiTheme="minorHAnsi" w:cstheme="minorHAnsi"/>
        </w:rPr>
        <w:t>school</w:t>
      </w:r>
      <w:r w:rsidRPr="003C0FD3">
        <w:rPr>
          <w:rFonts w:asciiTheme="minorHAnsi" w:hAnsiTheme="minorHAnsi" w:cstheme="minorHAnsi"/>
          <w:spacing w:val="-3"/>
        </w:rPr>
        <w:t xml:space="preserve"> </w:t>
      </w:r>
      <w:r w:rsidRPr="003C0FD3">
        <w:rPr>
          <w:rFonts w:asciiTheme="minorHAnsi" w:hAnsiTheme="minorHAnsi" w:cstheme="minorHAnsi"/>
        </w:rPr>
        <w:t>staff</w:t>
      </w:r>
      <w:r w:rsidRPr="003C0FD3">
        <w:rPr>
          <w:rFonts w:asciiTheme="minorHAnsi" w:hAnsiTheme="minorHAnsi" w:cstheme="minorHAnsi"/>
          <w:spacing w:val="-2"/>
        </w:rPr>
        <w:t xml:space="preserve"> </w:t>
      </w:r>
      <w:r w:rsidRPr="003C0FD3">
        <w:rPr>
          <w:rFonts w:asciiTheme="minorHAnsi" w:hAnsiTheme="minorHAnsi" w:cstheme="minorHAnsi"/>
        </w:rPr>
        <w:t>were</w:t>
      </w:r>
      <w:r w:rsidRPr="003C0FD3">
        <w:rPr>
          <w:rFonts w:asciiTheme="minorHAnsi" w:hAnsiTheme="minorHAnsi" w:cstheme="minorHAnsi"/>
          <w:spacing w:val="-4"/>
        </w:rPr>
        <w:t xml:space="preserve"> </w:t>
      </w:r>
      <w:r w:rsidRPr="003C0FD3">
        <w:rPr>
          <w:rFonts w:asciiTheme="minorHAnsi" w:hAnsiTheme="minorHAnsi" w:cstheme="minorHAnsi"/>
        </w:rPr>
        <w:t>given</w:t>
      </w:r>
      <w:r w:rsidRPr="003C0FD3">
        <w:rPr>
          <w:rFonts w:asciiTheme="minorHAnsi" w:hAnsiTheme="minorHAnsi" w:cstheme="minorHAnsi"/>
          <w:spacing w:val="-3"/>
        </w:rPr>
        <w:t xml:space="preserve"> </w:t>
      </w:r>
      <w:r w:rsidRPr="003C0FD3">
        <w:rPr>
          <w:rFonts w:asciiTheme="minorHAnsi" w:hAnsiTheme="minorHAnsi" w:cstheme="minorHAnsi"/>
        </w:rPr>
        <w:t>the</w:t>
      </w:r>
      <w:r w:rsidRPr="003C0FD3">
        <w:rPr>
          <w:rFonts w:asciiTheme="minorHAnsi" w:hAnsiTheme="minorHAnsi" w:cstheme="minorHAnsi"/>
          <w:spacing w:val="-4"/>
        </w:rPr>
        <w:t xml:space="preserve"> </w:t>
      </w:r>
      <w:r w:rsidRPr="003C0FD3">
        <w:rPr>
          <w:rFonts w:asciiTheme="minorHAnsi" w:hAnsiTheme="minorHAnsi" w:cstheme="minorHAnsi"/>
        </w:rPr>
        <w:t>opportunity</w:t>
      </w:r>
      <w:r w:rsidRPr="003C0FD3">
        <w:rPr>
          <w:rFonts w:asciiTheme="minorHAnsi" w:hAnsiTheme="minorHAnsi" w:cstheme="minorHAnsi"/>
          <w:spacing w:val="-2"/>
        </w:rPr>
        <w:t xml:space="preserve"> </w:t>
      </w:r>
      <w:r w:rsidRPr="003C0FD3">
        <w:rPr>
          <w:rFonts w:asciiTheme="minorHAnsi" w:hAnsiTheme="minorHAnsi" w:cstheme="minorHAnsi"/>
        </w:rPr>
        <w:t>to look</w:t>
      </w:r>
      <w:r w:rsidRPr="003C0FD3">
        <w:rPr>
          <w:rFonts w:asciiTheme="minorHAnsi" w:hAnsiTheme="minorHAnsi" w:cstheme="minorHAnsi"/>
          <w:spacing w:val="-1"/>
        </w:rPr>
        <w:t xml:space="preserve"> </w:t>
      </w:r>
      <w:r w:rsidRPr="003C0FD3">
        <w:rPr>
          <w:rFonts w:asciiTheme="minorHAnsi" w:hAnsiTheme="minorHAnsi" w:cstheme="minorHAnsi"/>
        </w:rPr>
        <w:t>at</w:t>
      </w:r>
      <w:r w:rsidRPr="003C0FD3">
        <w:rPr>
          <w:rFonts w:asciiTheme="minorHAnsi" w:hAnsiTheme="minorHAnsi" w:cstheme="minorHAnsi"/>
          <w:spacing w:val="-4"/>
        </w:rPr>
        <w:t xml:space="preserve"> </w:t>
      </w:r>
      <w:r w:rsidRPr="003C0FD3">
        <w:rPr>
          <w:rFonts w:asciiTheme="minorHAnsi" w:hAnsiTheme="minorHAnsi" w:cstheme="minorHAnsi"/>
        </w:rPr>
        <w:t>the</w:t>
      </w:r>
      <w:r w:rsidRPr="003C0FD3">
        <w:rPr>
          <w:rFonts w:asciiTheme="minorHAnsi" w:hAnsiTheme="minorHAnsi" w:cstheme="minorHAnsi"/>
          <w:spacing w:val="-2"/>
        </w:rPr>
        <w:t xml:space="preserve"> </w:t>
      </w:r>
      <w:r w:rsidRPr="003C0FD3">
        <w:rPr>
          <w:rFonts w:asciiTheme="minorHAnsi" w:hAnsiTheme="minorHAnsi" w:cstheme="minorHAnsi"/>
        </w:rPr>
        <w:t>policy</w:t>
      </w:r>
      <w:r w:rsidRPr="003C0FD3">
        <w:rPr>
          <w:rFonts w:asciiTheme="minorHAnsi" w:hAnsiTheme="minorHAnsi" w:cstheme="minorHAnsi"/>
          <w:spacing w:val="-3"/>
        </w:rPr>
        <w:t xml:space="preserve"> </w:t>
      </w:r>
      <w:r w:rsidRPr="003C0FD3">
        <w:rPr>
          <w:rFonts w:asciiTheme="minorHAnsi" w:hAnsiTheme="minorHAnsi" w:cstheme="minorHAnsi"/>
        </w:rPr>
        <w:t>and make recommendations</w:t>
      </w:r>
    </w:p>
    <w:p w14:paraId="0D9A1624" w14:textId="77777777" w:rsidR="00F148DC" w:rsidRPr="003C0FD3" w:rsidRDefault="00BC4020">
      <w:pPr>
        <w:pStyle w:val="ListParagraph"/>
        <w:numPr>
          <w:ilvl w:val="1"/>
          <w:numId w:val="1"/>
        </w:numPr>
        <w:tabs>
          <w:tab w:val="left" w:pos="1004"/>
        </w:tabs>
        <w:spacing w:before="81" w:line="276" w:lineRule="auto"/>
        <w:ind w:right="222" w:firstLine="0"/>
        <w:jc w:val="left"/>
        <w:rPr>
          <w:rFonts w:asciiTheme="minorHAnsi" w:hAnsiTheme="minorHAnsi" w:cstheme="minorHAnsi"/>
        </w:rPr>
      </w:pPr>
      <w:r w:rsidRPr="003C0FD3">
        <w:rPr>
          <w:rFonts w:asciiTheme="minorHAnsi" w:hAnsiTheme="minorHAnsi" w:cstheme="minorHAnsi"/>
        </w:rPr>
        <w:t>Parent/stakeholder</w:t>
      </w:r>
      <w:r w:rsidRPr="003C0FD3">
        <w:rPr>
          <w:rFonts w:asciiTheme="minorHAnsi" w:hAnsiTheme="minorHAnsi" w:cstheme="minorHAnsi"/>
          <w:spacing w:val="-2"/>
        </w:rPr>
        <w:t xml:space="preserve"> </w:t>
      </w:r>
      <w:r w:rsidRPr="003C0FD3">
        <w:rPr>
          <w:rFonts w:asciiTheme="minorHAnsi" w:hAnsiTheme="minorHAnsi" w:cstheme="minorHAnsi"/>
        </w:rPr>
        <w:t>consultation</w:t>
      </w:r>
      <w:r w:rsidRPr="003C0FD3">
        <w:rPr>
          <w:rFonts w:asciiTheme="minorHAnsi" w:hAnsiTheme="minorHAnsi" w:cstheme="minorHAnsi"/>
          <w:spacing w:val="-2"/>
        </w:rPr>
        <w:t xml:space="preserve"> </w:t>
      </w:r>
      <w:r w:rsidRPr="003C0FD3">
        <w:rPr>
          <w:rFonts w:asciiTheme="minorHAnsi" w:hAnsiTheme="minorHAnsi" w:cstheme="minorHAnsi"/>
        </w:rPr>
        <w:t>–</w:t>
      </w:r>
      <w:r w:rsidRPr="003C0FD3">
        <w:rPr>
          <w:rFonts w:asciiTheme="minorHAnsi" w:hAnsiTheme="minorHAnsi" w:cstheme="minorHAnsi"/>
          <w:spacing w:val="-2"/>
        </w:rPr>
        <w:t xml:space="preserve"> </w:t>
      </w:r>
      <w:r w:rsidRPr="003C0FD3">
        <w:rPr>
          <w:rFonts w:asciiTheme="minorHAnsi" w:hAnsiTheme="minorHAnsi" w:cstheme="minorHAnsi"/>
        </w:rPr>
        <w:t>parents</w:t>
      </w:r>
      <w:r w:rsidRPr="003C0FD3">
        <w:rPr>
          <w:rFonts w:asciiTheme="minorHAnsi" w:hAnsiTheme="minorHAnsi" w:cstheme="minorHAnsi"/>
          <w:spacing w:val="-3"/>
        </w:rPr>
        <w:t xml:space="preserve"> </w:t>
      </w:r>
      <w:r w:rsidRPr="003C0FD3">
        <w:rPr>
          <w:rFonts w:asciiTheme="minorHAnsi" w:hAnsiTheme="minorHAnsi" w:cstheme="minorHAnsi"/>
        </w:rPr>
        <w:t>and</w:t>
      </w:r>
      <w:r w:rsidRPr="003C0FD3">
        <w:rPr>
          <w:rFonts w:asciiTheme="minorHAnsi" w:hAnsiTheme="minorHAnsi" w:cstheme="minorHAnsi"/>
          <w:spacing w:val="-4"/>
        </w:rPr>
        <w:t xml:space="preserve"> </w:t>
      </w:r>
      <w:r w:rsidRPr="003C0FD3">
        <w:rPr>
          <w:rFonts w:asciiTheme="minorHAnsi" w:hAnsiTheme="minorHAnsi" w:cstheme="minorHAnsi"/>
        </w:rPr>
        <w:t>any</w:t>
      </w:r>
      <w:r w:rsidRPr="003C0FD3">
        <w:rPr>
          <w:rFonts w:asciiTheme="minorHAnsi" w:hAnsiTheme="minorHAnsi" w:cstheme="minorHAnsi"/>
          <w:spacing w:val="-4"/>
        </w:rPr>
        <w:t xml:space="preserve"> </w:t>
      </w:r>
      <w:r w:rsidRPr="003C0FD3">
        <w:rPr>
          <w:rFonts w:asciiTheme="minorHAnsi" w:hAnsiTheme="minorHAnsi" w:cstheme="minorHAnsi"/>
        </w:rPr>
        <w:t>interested</w:t>
      </w:r>
      <w:r w:rsidRPr="003C0FD3">
        <w:rPr>
          <w:rFonts w:asciiTheme="minorHAnsi" w:hAnsiTheme="minorHAnsi" w:cstheme="minorHAnsi"/>
          <w:spacing w:val="-4"/>
        </w:rPr>
        <w:t xml:space="preserve"> </w:t>
      </w:r>
      <w:r w:rsidRPr="003C0FD3">
        <w:rPr>
          <w:rFonts w:asciiTheme="minorHAnsi" w:hAnsiTheme="minorHAnsi" w:cstheme="minorHAnsi"/>
        </w:rPr>
        <w:t>parties</w:t>
      </w:r>
      <w:r w:rsidRPr="003C0FD3">
        <w:rPr>
          <w:rFonts w:asciiTheme="minorHAnsi" w:hAnsiTheme="minorHAnsi" w:cstheme="minorHAnsi"/>
          <w:spacing w:val="-3"/>
        </w:rPr>
        <w:t xml:space="preserve"> </w:t>
      </w:r>
      <w:proofErr w:type="gramStart"/>
      <w:r w:rsidRPr="003C0FD3">
        <w:rPr>
          <w:rFonts w:asciiTheme="minorHAnsi" w:hAnsiTheme="minorHAnsi" w:cstheme="minorHAnsi"/>
        </w:rPr>
        <w:t>are</w:t>
      </w:r>
      <w:r w:rsidRPr="003C0FD3">
        <w:rPr>
          <w:rFonts w:asciiTheme="minorHAnsi" w:hAnsiTheme="minorHAnsi" w:cstheme="minorHAnsi"/>
          <w:spacing w:val="-5"/>
        </w:rPr>
        <w:t xml:space="preserve"> </w:t>
      </w:r>
      <w:r w:rsidRPr="003C0FD3">
        <w:rPr>
          <w:rFonts w:asciiTheme="minorHAnsi" w:hAnsiTheme="minorHAnsi" w:cstheme="minorHAnsi"/>
        </w:rPr>
        <w:t>able</w:t>
      </w:r>
      <w:r w:rsidRPr="003C0FD3">
        <w:rPr>
          <w:rFonts w:asciiTheme="minorHAnsi" w:hAnsiTheme="minorHAnsi" w:cstheme="minorHAnsi"/>
          <w:spacing w:val="-5"/>
        </w:rPr>
        <w:t xml:space="preserve"> </w:t>
      </w:r>
      <w:r w:rsidRPr="003C0FD3">
        <w:rPr>
          <w:rFonts w:asciiTheme="minorHAnsi" w:hAnsiTheme="minorHAnsi" w:cstheme="minorHAnsi"/>
        </w:rPr>
        <w:t>to</w:t>
      </w:r>
      <w:proofErr w:type="gramEnd"/>
      <w:r w:rsidRPr="003C0FD3">
        <w:rPr>
          <w:rFonts w:asciiTheme="minorHAnsi" w:hAnsiTheme="minorHAnsi" w:cstheme="minorHAnsi"/>
          <w:spacing w:val="-4"/>
        </w:rPr>
        <w:t xml:space="preserve"> </w:t>
      </w:r>
      <w:r w:rsidRPr="003C0FD3">
        <w:rPr>
          <w:rFonts w:asciiTheme="minorHAnsi" w:hAnsiTheme="minorHAnsi" w:cstheme="minorHAnsi"/>
        </w:rPr>
        <w:t>access</w:t>
      </w:r>
      <w:r w:rsidRPr="003C0FD3">
        <w:rPr>
          <w:rFonts w:asciiTheme="minorHAnsi" w:hAnsiTheme="minorHAnsi" w:cstheme="minorHAnsi"/>
          <w:spacing w:val="-3"/>
        </w:rPr>
        <w:t xml:space="preserve"> </w:t>
      </w:r>
      <w:r w:rsidRPr="003C0FD3">
        <w:rPr>
          <w:rFonts w:asciiTheme="minorHAnsi" w:hAnsiTheme="minorHAnsi" w:cstheme="minorHAnsi"/>
        </w:rPr>
        <w:t xml:space="preserve">the policy on the school website and can </w:t>
      </w:r>
      <w:r w:rsidRPr="003C0FD3">
        <w:rPr>
          <w:rFonts w:asciiTheme="minorHAnsi" w:hAnsiTheme="minorHAnsi" w:cstheme="minorHAnsi"/>
        </w:rPr>
        <w:t>feedback as they feel appropriate.</w:t>
      </w:r>
    </w:p>
    <w:p w14:paraId="6B50204B" w14:textId="77777777" w:rsidR="00F148DC" w:rsidRPr="003C0FD3" w:rsidRDefault="00BC4020">
      <w:pPr>
        <w:pStyle w:val="ListParagraph"/>
        <w:numPr>
          <w:ilvl w:val="1"/>
          <w:numId w:val="1"/>
        </w:numPr>
        <w:tabs>
          <w:tab w:val="left" w:pos="1070"/>
        </w:tabs>
        <w:spacing w:before="1" w:line="276" w:lineRule="auto"/>
        <w:ind w:right="788" w:firstLine="64"/>
        <w:jc w:val="left"/>
        <w:rPr>
          <w:rFonts w:asciiTheme="minorHAnsi" w:hAnsiTheme="minorHAnsi" w:cstheme="minorHAnsi"/>
        </w:rPr>
      </w:pPr>
      <w:r w:rsidRPr="003C0FD3">
        <w:rPr>
          <w:rFonts w:asciiTheme="minorHAnsi" w:hAnsiTheme="minorHAnsi" w:cstheme="minorHAnsi"/>
        </w:rPr>
        <w:t>Pupil</w:t>
      </w:r>
      <w:r w:rsidRPr="003C0FD3">
        <w:rPr>
          <w:rFonts w:asciiTheme="minorHAnsi" w:hAnsiTheme="minorHAnsi" w:cstheme="minorHAnsi"/>
          <w:spacing w:val="-2"/>
        </w:rPr>
        <w:t xml:space="preserve"> </w:t>
      </w:r>
      <w:r w:rsidRPr="003C0FD3">
        <w:rPr>
          <w:rFonts w:asciiTheme="minorHAnsi" w:hAnsiTheme="minorHAnsi" w:cstheme="minorHAnsi"/>
        </w:rPr>
        <w:t>consultation</w:t>
      </w:r>
      <w:r w:rsidRPr="003C0FD3">
        <w:rPr>
          <w:rFonts w:asciiTheme="minorHAnsi" w:hAnsiTheme="minorHAnsi" w:cstheme="minorHAnsi"/>
          <w:spacing w:val="-3"/>
        </w:rPr>
        <w:t xml:space="preserve"> </w:t>
      </w:r>
      <w:r w:rsidRPr="003C0FD3">
        <w:rPr>
          <w:rFonts w:asciiTheme="minorHAnsi" w:hAnsiTheme="minorHAnsi" w:cstheme="minorHAnsi"/>
        </w:rPr>
        <w:t>–</w:t>
      </w:r>
      <w:r w:rsidRPr="003C0FD3">
        <w:rPr>
          <w:rFonts w:asciiTheme="minorHAnsi" w:hAnsiTheme="minorHAnsi" w:cstheme="minorHAnsi"/>
          <w:spacing w:val="-1"/>
        </w:rPr>
        <w:t xml:space="preserve"> </w:t>
      </w:r>
      <w:r w:rsidRPr="003C0FD3">
        <w:rPr>
          <w:rFonts w:asciiTheme="minorHAnsi" w:hAnsiTheme="minorHAnsi" w:cstheme="minorHAnsi"/>
        </w:rPr>
        <w:t>we</w:t>
      </w:r>
      <w:r w:rsidRPr="003C0FD3">
        <w:rPr>
          <w:rFonts w:asciiTheme="minorHAnsi" w:hAnsiTheme="minorHAnsi" w:cstheme="minorHAnsi"/>
          <w:spacing w:val="-3"/>
        </w:rPr>
        <w:t xml:space="preserve"> </w:t>
      </w:r>
      <w:r w:rsidRPr="003C0FD3">
        <w:rPr>
          <w:rFonts w:asciiTheme="minorHAnsi" w:hAnsiTheme="minorHAnsi" w:cstheme="minorHAnsi"/>
        </w:rPr>
        <w:t>considered</w:t>
      </w:r>
      <w:r w:rsidRPr="003C0FD3">
        <w:rPr>
          <w:rFonts w:asciiTheme="minorHAnsi" w:hAnsiTheme="minorHAnsi" w:cstheme="minorHAnsi"/>
          <w:spacing w:val="-3"/>
        </w:rPr>
        <w:t xml:space="preserve"> </w:t>
      </w:r>
      <w:r w:rsidRPr="003C0FD3">
        <w:rPr>
          <w:rFonts w:asciiTheme="minorHAnsi" w:hAnsiTheme="minorHAnsi" w:cstheme="minorHAnsi"/>
        </w:rPr>
        <w:t>what</w:t>
      </w:r>
      <w:r w:rsidRPr="003C0FD3">
        <w:rPr>
          <w:rFonts w:asciiTheme="minorHAnsi" w:hAnsiTheme="minorHAnsi" w:cstheme="minorHAnsi"/>
          <w:spacing w:val="-4"/>
        </w:rPr>
        <w:t xml:space="preserve"> </w:t>
      </w:r>
      <w:r w:rsidRPr="003C0FD3">
        <w:rPr>
          <w:rFonts w:asciiTheme="minorHAnsi" w:hAnsiTheme="minorHAnsi" w:cstheme="minorHAnsi"/>
        </w:rPr>
        <w:t>exactly</w:t>
      </w:r>
      <w:r w:rsidRPr="003C0FD3">
        <w:rPr>
          <w:rFonts w:asciiTheme="minorHAnsi" w:hAnsiTheme="minorHAnsi" w:cstheme="minorHAnsi"/>
          <w:spacing w:val="-3"/>
        </w:rPr>
        <w:t xml:space="preserve"> </w:t>
      </w:r>
      <w:r w:rsidRPr="003C0FD3">
        <w:rPr>
          <w:rFonts w:asciiTheme="minorHAnsi" w:hAnsiTheme="minorHAnsi" w:cstheme="minorHAnsi"/>
        </w:rPr>
        <w:t>pupils</w:t>
      </w:r>
      <w:r w:rsidRPr="003C0FD3">
        <w:rPr>
          <w:rFonts w:asciiTheme="minorHAnsi" w:hAnsiTheme="minorHAnsi" w:cstheme="minorHAnsi"/>
          <w:spacing w:val="-2"/>
        </w:rPr>
        <w:t xml:space="preserve"> </w:t>
      </w:r>
      <w:r w:rsidRPr="003C0FD3">
        <w:rPr>
          <w:rFonts w:asciiTheme="minorHAnsi" w:hAnsiTheme="minorHAnsi" w:cstheme="minorHAnsi"/>
        </w:rPr>
        <w:t>want</w:t>
      </w:r>
      <w:r w:rsidRPr="003C0FD3">
        <w:rPr>
          <w:rFonts w:asciiTheme="minorHAnsi" w:hAnsiTheme="minorHAnsi" w:cstheme="minorHAnsi"/>
          <w:spacing w:val="-4"/>
        </w:rPr>
        <w:t xml:space="preserve"> </w:t>
      </w:r>
      <w:r w:rsidRPr="003C0FD3">
        <w:rPr>
          <w:rFonts w:asciiTheme="minorHAnsi" w:hAnsiTheme="minorHAnsi" w:cstheme="minorHAnsi"/>
        </w:rPr>
        <w:t>from</w:t>
      </w:r>
      <w:r w:rsidRPr="003C0FD3">
        <w:rPr>
          <w:rFonts w:asciiTheme="minorHAnsi" w:hAnsiTheme="minorHAnsi" w:cstheme="minorHAnsi"/>
          <w:spacing w:val="-4"/>
        </w:rPr>
        <w:t xml:space="preserve"> </w:t>
      </w:r>
      <w:r w:rsidRPr="003C0FD3">
        <w:rPr>
          <w:rFonts w:asciiTheme="minorHAnsi" w:hAnsiTheme="minorHAnsi" w:cstheme="minorHAnsi"/>
        </w:rPr>
        <w:t>their RSE</w:t>
      </w:r>
      <w:r w:rsidRPr="003C0FD3">
        <w:rPr>
          <w:rFonts w:asciiTheme="minorHAnsi" w:hAnsiTheme="minorHAnsi" w:cstheme="minorHAnsi"/>
          <w:spacing w:val="-4"/>
        </w:rPr>
        <w:t xml:space="preserve"> </w:t>
      </w:r>
      <w:r w:rsidRPr="003C0FD3">
        <w:rPr>
          <w:rFonts w:asciiTheme="minorHAnsi" w:hAnsiTheme="minorHAnsi" w:cstheme="minorHAnsi"/>
        </w:rPr>
        <w:t>during</w:t>
      </w:r>
      <w:r w:rsidRPr="003C0FD3">
        <w:rPr>
          <w:rFonts w:asciiTheme="minorHAnsi" w:hAnsiTheme="minorHAnsi" w:cstheme="minorHAnsi"/>
          <w:spacing w:val="-2"/>
        </w:rPr>
        <w:t xml:space="preserve"> </w:t>
      </w:r>
      <w:r w:rsidRPr="003C0FD3">
        <w:rPr>
          <w:rFonts w:asciiTheme="minorHAnsi" w:hAnsiTheme="minorHAnsi" w:cstheme="minorHAnsi"/>
        </w:rPr>
        <w:t xml:space="preserve">the </w:t>
      </w:r>
      <w:r w:rsidRPr="003C0FD3">
        <w:rPr>
          <w:rFonts w:asciiTheme="minorHAnsi" w:hAnsiTheme="minorHAnsi" w:cstheme="minorHAnsi"/>
          <w:spacing w:val="-2"/>
        </w:rPr>
        <w:t>lessons</w:t>
      </w:r>
    </w:p>
    <w:p w14:paraId="7BF3C671" w14:textId="77777777" w:rsidR="00F148DC" w:rsidRPr="003C0FD3" w:rsidRDefault="00BC4020">
      <w:pPr>
        <w:pStyle w:val="ListParagraph"/>
        <w:numPr>
          <w:ilvl w:val="1"/>
          <w:numId w:val="1"/>
        </w:numPr>
        <w:tabs>
          <w:tab w:val="left" w:pos="1070"/>
        </w:tabs>
        <w:spacing w:before="1" w:line="276" w:lineRule="auto"/>
        <w:ind w:right="856" w:firstLine="64"/>
        <w:jc w:val="left"/>
        <w:rPr>
          <w:rFonts w:asciiTheme="minorHAnsi" w:hAnsiTheme="minorHAnsi" w:cstheme="minorHAnsi"/>
        </w:rPr>
      </w:pPr>
      <w:r w:rsidRPr="003C0FD3">
        <w:rPr>
          <w:rFonts w:asciiTheme="minorHAnsi" w:hAnsiTheme="minorHAnsi" w:cstheme="minorHAnsi"/>
        </w:rPr>
        <w:t>Ratification</w:t>
      </w:r>
      <w:r w:rsidRPr="003C0FD3">
        <w:rPr>
          <w:rFonts w:asciiTheme="minorHAnsi" w:hAnsiTheme="minorHAnsi" w:cstheme="minorHAnsi"/>
          <w:spacing w:val="-3"/>
        </w:rPr>
        <w:t xml:space="preserve"> </w:t>
      </w:r>
      <w:r w:rsidRPr="003C0FD3">
        <w:rPr>
          <w:rFonts w:asciiTheme="minorHAnsi" w:hAnsiTheme="minorHAnsi" w:cstheme="minorHAnsi"/>
        </w:rPr>
        <w:t>–</w:t>
      </w:r>
      <w:r w:rsidRPr="003C0FD3">
        <w:rPr>
          <w:rFonts w:asciiTheme="minorHAnsi" w:hAnsiTheme="minorHAnsi" w:cstheme="minorHAnsi"/>
          <w:spacing w:val="-1"/>
        </w:rPr>
        <w:t xml:space="preserve"> </w:t>
      </w:r>
      <w:r w:rsidRPr="003C0FD3">
        <w:rPr>
          <w:rFonts w:asciiTheme="minorHAnsi" w:hAnsiTheme="minorHAnsi" w:cstheme="minorHAnsi"/>
        </w:rPr>
        <w:t>once</w:t>
      </w:r>
      <w:r w:rsidRPr="003C0FD3">
        <w:rPr>
          <w:rFonts w:asciiTheme="minorHAnsi" w:hAnsiTheme="minorHAnsi" w:cstheme="minorHAnsi"/>
          <w:spacing w:val="-4"/>
        </w:rPr>
        <w:t xml:space="preserve"> </w:t>
      </w:r>
      <w:r w:rsidRPr="003C0FD3">
        <w:rPr>
          <w:rFonts w:asciiTheme="minorHAnsi" w:hAnsiTheme="minorHAnsi" w:cstheme="minorHAnsi"/>
        </w:rPr>
        <w:t>amendments</w:t>
      </w:r>
      <w:r w:rsidRPr="003C0FD3">
        <w:rPr>
          <w:rFonts w:asciiTheme="minorHAnsi" w:hAnsiTheme="minorHAnsi" w:cstheme="minorHAnsi"/>
          <w:spacing w:val="-2"/>
        </w:rPr>
        <w:t xml:space="preserve"> </w:t>
      </w:r>
      <w:r w:rsidRPr="003C0FD3">
        <w:rPr>
          <w:rFonts w:asciiTheme="minorHAnsi" w:hAnsiTheme="minorHAnsi" w:cstheme="minorHAnsi"/>
        </w:rPr>
        <w:t>were</w:t>
      </w:r>
      <w:r w:rsidRPr="003C0FD3">
        <w:rPr>
          <w:rFonts w:asciiTheme="minorHAnsi" w:hAnsiTheme="minorHAnsi" w:cstheme="minorHAnsi"/>
          <w:spacing w:val="-4"/>
        </w:rPr>
        <w:t xml:space="preserve"> </w:t>
      </w:r>
      <w:r w:rsidRPr="003C0FD3">
        <w:rPr>
          <w:rFonts w:asciiTheme="minorHAnsi" w:hAnsiTheme="minorHAnsi" w:cstheme="minorHAnsi"/>
        </w:rPr>
        <w:t>made,</w:t>
      </w:r>
      <w:r w:rsidRPr="003C0FD3">
        <w:rPr>
          <w:rFonts w:asciiTheme="minorHAnsi" w:hAnsiTheme="minorHAnsi" w:cstheme="minorHAnsi"/>
          <w:spacing w:val="-1"/>
        </w:rPr>
        <w:t xml:space="preserve"> </w:t>
      </w:r>
      <w:r w:rsidRPr="003C0FD3">
        <w:rPr>
          <w:rFonts w:asciiTheme="minorHAnsi" w:hAnsiTheme="minorHAnsi" w:cstheme="minorHAnsi"/>
        </w:rPr>
        <w:t>the</w:t>
      </w:r>
      <w:r w:rsidRPr="003C0FD3">
        <w:rPr>
          <w:rFonts w:asciiTheme="minorHAnsi" w:hAnsiTheme="minorHAnsi" w:cstheme="minorHAnsi"/>
          <w:spacing w:val="-4"/>
        </w:rPr>
        <w:t xml:space="preserve"> </w:t>
      </w:r>
      <w:r w:rsidRPr="003C0FD3">
        <w:rPr>
          <w:rFonts w:asciiTheme="minorHAnsi" w:hAnsiTheme="minorHAnsi" w:cstheme="minorHAnsi"/>
        </w:rPr>
        <w:t>policy</w:t>
      </w:r>
      <w:r w:rsidRPr="003C0FD3">
        <w:rPr>
          <w:rFonts w:asciiTheme="minorHAnsi" w:hAnsiTheme="minorHAnsi" w:cstheme="minorHAnsi"/>
          <w:spacing w:val="-3"/>
        </w:rPr>
        <w:t xml:space="preserve"> </w:t>
      </w:r>
      <w:r w:rsidRPr="003C0FD3">
        <w:rPr>
          <w:rFonts w:asciiTheme="minorHAnsi" w:hAnsiTheme="minorHAnsi" w:cstheme="minorHAnsi"/>
        </w:rPr>
        <w:t>was</w:t>
      </w:r>
      <w:r w:rsidRPr="003C0FD3">
        <w:rPr>
          <w:rFonts w:asciiTheme="minorHAnsi" w:hAnsiTheme="minorHAnsi" w:cstheme="minorHAnsi"/>
          <w:spacing w:val="-2"/>
        </w:rPr>
        <w:t xml:space="preserve"> </w:t>
      </w:r>
      <w:r w:rsidRPr="003C0FD3">
        <w:rPr>
          <w:rFonts w:asciiTheme="minorHAnsi" w:hAnsiTheme="minorHAnsi" w:cstheme="minorHAnsi"/>
        </w:rPr>
        <w:t>shared</w:t>
      </w:r>
      <w:r w:rsidRPr="003C0FD3">
        <w:rPr>
          <w:rFonts w:asciiTheme="minorHAnsi" w:hAnsiTheme="minorHAnsi" w:cstheme="minorHAnsi"/>
          <w:spacing w:val="-3"/>
        </w:rPr>
        <w:t xml:space="preserve"> </w:t>
      </w:r>
      <w:r w:rsidRPr="003C0FD3">
        <w:rPr>
          <w:rFonts w:asciiTheme="minorHAnsi" w:hAnsiTheme="minorHAnsi" w:cstheme="minorHAnsi"/>
        </w:rPr>
        <w:t>with</w:t>
      </w:r>
      <w:r w:rsidRPr="003C0FD3">
        <w:rPr>
          <w:rFonts w:asciiTheme="minorHAnsi" w:hAnsiTheme="minorHAnsi" w:cstheme="minorHAnsi"/>
          <w:spacing w:val="-3"/>
        </w:rPr>
        <w:t xml:space="preserve"> </w:t>
      </w:r>
      <w:r w:rsidRPr="003C0FD3">
        <w:rPr>
          <w:rFonts w:asciiTheme="minorHAnsi" w:hAnsiTheme="minorHAnsi" w:cstheme="minorHAnsi"/>
        </w:rPr>
        <w:t>governors</w:t>
      </w:r>
      <w:r w:rsidRPr="003C0FD3">
        <w:rPr>
          <w:rFonts w:asciiTheme="minorHAnsi" w:hAnsiTheme="minorHAnsi" w:cstheme="minorHAnsi"/>
          <w:spacing w:val="-2"/>
        </w:rPr>
        <w:t xml:space="preserve"> </w:t>
      </w:r>
      <w:r w:rsidRPr="003C0FD3">
        <w:rPr>
          <w:rFonts w:asciiTheme="minorHAnsi" w:hAnsiTheme="minorHAnsi" w:cstheme="minorHAnsi"/>
        </w:rPr>
        <w:t xml:space="preserve">and </w:t>
      </w:r>
      <w:r w:rsidRPr="003C0FD3">
        <w:rPr>
          <w:rFonts w:asciiTheme="minorHAnsi" w:hAnsiTheme="minorHAnsi" w:cstheme="minorHAnsi"/>
          <w:spacing w:val="-2"/>
        </w:rPr>
        <w:t>ratified.</w:t>
      </w:r>
    </w:p>
    <w:p w14:paraId="5210DE27" w14:textId="77777777" w:rsidR="00F148DC" w:rsidRPr="003C0FD3" w:rsidRDefault="00F148DC">
      <w:pPr>
        <w:pStyle w:val="BodyText"/>
        <w:spacing w:before="44"/>
        <w:ind w:left="0"/>
        <w:rPr>
          <w:rFonts w:asciiTheme="minorHAnsi" w:hAnsiTheme="minorHAnsi" w:cstheme="minorHAnsi"/>
        </w:rPr>
      </w:pPr>
    </w:p>
    <w:p w14:paraId="6C2756CE" w14:textId="77777777" w:rsidR="00F148DC" w:rsidRPr="003C0FD3" w:rsidRDefault="00BC4020">
      <w:pPr>
        <w:pStyle w:val="Heading1"/>
        <w:rPr>
          <w:rFonts w:asciiTheme="minorHAnsi" w:hAnsiTheme="minorHAnsi" w:cstheme="minorHAnsi"/>
        </w:rPr>
      </w:pPr>
      <w:r w:rsidRPr="003C0FD3">
        <w:rPr>
          <w:rFonts w:asciiTheme="minorHAnsi" w:hAnsiTheme="minorHAnsi" w:cstheme="minorHAnsi"/>
          <w:spacing w:val="-2"/>
        </w:rPr>
        <w:t>Definition</w:t>
      </w:r>
    </w:p>
    <w:p w14:paraId="3C3A1878" w14:textId="77777777" w:rsidR="00F148DC" w:rsidRPr="003C0FD3" w:rsidRDefault="00BC4020">
      <w:pPr>
        <w:pStyle w:val="BodyText"/>
        <w:spacing w:before="46" w:line="276" w:lineRule="auto"/>
        <w:ind w:right="105"/>
        <w:rPr>
          <w:rFonts w:asciiTheme="minorHAnsi" w:hAnsiTheme="minorHAnsi" w:cstheme="minorHAnsi"/>
          <w:b/>
        </w:rPr>
      </w:pPr>
      <w:r w:rsidRPr="003C0FD3">
        <w:rPr>
          <w:rFonts w:asciiTheme="minorHAnsi" w:hAnsiTheme="minorHAnsi" w:cstheme="minorHAnsi"/>
        </w:rPr>
        <w:t>RSE (formerly SRE) is about the emotional, social and cultural development of pupils, and involves</w:t>
      </w:r>
      <w:r w:rsidRPr="003C0FD3">
        <w:rPr>
          <w:rFonts w:asciiTheme="minorHAnsi" w:hAnsiTheme="minorHAnsi" w:cstheme="minorHAnsi"/>
          <w:spacing w:val="-3"/>
        </w:rPr>
        <w:t xml:space="preserve"> </w:t>
      </w:r>
      <w:r w:rsidRPr="003C0FD3">
        <w:rPr>
          <w:rFonts w:asciiTheme="minorHAnsi" w:hAnsiTheme="minorHAnsi" w:cstheme="minorHAnsi"/>
        </w:rPr>
        <w:t>learning</w:t>
      </w:r>
      <w:r w:rsidRPr="003C0FD3">
        <w:rPr>
          <w:rFonts w:asciiTheme="minorHAnsi" w:hAnsiTheme="minorHAnsi" w:cstheme="minorHAnsi"/>
          <w:spacing w:val="-2"/>
        </w:rPr>
        <w:t xml:space="preserve"> </w:t>
      </w:r>
      <w:r w:rsidRPr="003C0FD3">
        <w:rPr>
          <w:rFonts w:asciiTheme="minorHAnsi" w:hAnsiTheme="minorHAnsi" w:cstheme="minorHAnsi"/>
        </w:rPr>
        <w:t>about</w:t>
      </w:r>
      <w:r w:rsidRPr="003C0FD3">
        <w:rPr>
          <w:rFonts w:asciiTheme="minorHAnsi" w:hAnsiTheme="minorHAnsi" w:cstheme="minorHAnsi"/>
          <w:spacing w:val="-6"/>
        </w:rPr>
        <w:t xml:space="preserve"> </w:t>
      </w:r>
      <w:r w:rsidRPr="003C0FD3">
        <w:rPr>
          <w:rFonts w:asciiTheme="minorHAnsi" w:hAnsiTheme="minorHAnsi" w:cstheme="minorHAnsi"/>
        </w:rPr>
        <w:t>relationships,</w:t>
      </w:r>
      <w:r w:rsidRPr="003C0FD3">
        <w:rPr>
          <w:rFonts w:asciiTheme="minorHAnsi" w:hAnsiTheme="minorHAnsi" w:cstheme="minorHAnsi"/>
          <w:spacing w:val="-4"/>
        </w:rPr>
        <w:t xml:space="preserve"> </w:t>
      </w:r>
      <w:r w:rsidRPr="003C0FD3">
        <w:rPr>
          <w:rFonts w:asciiTheme="minorHAnsi" w:hAnsiTheme="minorHAnsi" w:cstheme="minorHAnsi"/>
        </w:rPr>
        <w:t>sexual</w:t>
      </w:r>
      <w:r w:rsidRPr="003C0FD3">
        <w:rPr>
          <w:rFonts w:asciiTheme="minorHAnsi" w:hAnsiTheme="minorHAnsi" w:cstheme="minorHAnsi"/>
          <w:spacing w:val="-4"/>
        </w:rPr>
        <w:t xml:space="preserve"> </w:t>
      </w:r>
      <w:r w:rsidRPr="003C0FD3">
        <w:rPr>
          <w:rFonts w:asciiTheme="minorHAnsi" w:hAnsiTheme="minorHAnsi" w:cstheme="minorHAnsi"/>
        </w:rPr>
        <w:t>health,</w:t>
      </w:r>
      <w:r w:rsidRPr="003C0FD3">
        <w:rPr>
          <w:rFonts w:asciiTheme="minorHAnsi" w:hAnsiTheme="minorHAnsi" w:cstheme="minorHAnsi"/>
          <w:spacing w:val="-5"/>
        </w:rPr>
        <w:t xml:space="preserve"> </w:t>
      </w:r>
      <w:r w:rsidRPr="003C0FD3">
        <w:rPr>
          <w:rFonts w:asciiTheme="minorHAnsi" w:hAnsiTheme="minorHAnsi" w:cstheme="minorHAnsi"/>
        </w:rPr>
        <w:t>sexuality,</w:t>
      </w:r>
      <w:r w:rsidRPr="003C0FD3">
        <w:rPr>
          <w:rFonts w:asciiTheme="minorHAnsi" w:hAnsiTheme="minorHAnsi" w:cstheme="minorHAnsi"/>
          <w:spacing w:val="-5"/>
        </w:rPr>
        <w:t xml:space="preserve"> </w:t>
      </w:r>
      <w:r w:rsidRPr="003C0FD3">
        <w:rPr>
          <w:rFonts w:asciiTheme="minorHAnsi" w:hAnsiTheme="minorHAnsi" w:cstheme="minorHAnsi"/>
        </w:rPr>
        <w:t>healthy</w:t>
      </w:r>
      <w:r w:rsidRPr="003C0FD3">
        <w:rPr>
          <w:rFonts w:asciiTheme="minorHAnsi" w:hAnsiTheme="minorHAnsi" w:cstheme="minorHAnsi"/>
          <w:spacing w:val="-1"/>
        </w:rPr>
        <w:t xml:space="preserve"> </w:t>
      </w:r>
      <w:r w:rsidRPr="003C0FD3">
        <w:rPr>
          <w:rFonts w:asciiTheme="minorHAnsi" w:hAnsiTheme="minorHAnsi" w:cstheme="minorHAnsi"/>
        </w:rPr>
        <w:t>lifestyles,</w:t>
      </w:r>
      <w:r w:rsidRPr="003C0FD3">
        <w:rPr>
          <w:rFonts w:asciiTheme="minorHAnsi" w:hAnsiTheme="minorHAnsi" w:cstheme="minorHAnsi"/>
          <w:spacing w:val="-4"/>
        </w:rPr>
        <w:t xml:space="preserve"> </w:t>
      </w:r>
      <w:r w:rsidRPr="003C0FD3">
        <w:rPr>
          <w:rFonts w:asciiTheme="minorHAnsi" w:hAnsiTheme="minorHAnsi" w:cstheme="minorHAnsi"/>
        </w:rPr>
        <w:t>diversity</w:t>
      </w:r>
      <w:r w:rsidRPr="003C0FD3">
        <w:rPr>
          <w:rFonts w:asciiTheme="minorHAnsi" w:hAnsiTheme="minorHAnsi" w:cstheme="minorHAnsi"/>
          <w:spacing w:val="-3"/>
        </w:rPr>
        <w:t xml:space="preserve"> </w:t>
      </w:r>
      <w:r w:rsidRPr="003C0FD3">
        <w:rPr>
          <w:rFonts w:asciiTheme="minorHAnsi" w:hAnsiTheme="minorHAnsi" w:cstheme="minorHAnsi"/>
        </w:rPr>
        <w:t xml:space="preserve">and personal identity. RSE involves a </w:t>
      </w:r>
      <w:r w:rsidRPr="003C0FD3">
        <w:rPr>
          <w:rFonts w:asciiTheme="minorHAnsi" w:hAnsiTheme="minorHAnsi" w:cstheme="minorHAnsi"/>
        </w:rPr>
        <w:lastRenderedPageBreak/>
        <w:t xml:space="preserve">combination of sharing information and exploring issues and values. </w:t>
      </w:r>
      <w:r w:rsidRPr="003C0FD3">
        <w:rPr>
          <w:rFonts w:asciiTheme="minorHAnsi" w:hAnsiTheme="minorHAnsi" w:cstheme="minorHAnsi"/>
          <w:b/>
        </w:rPr>
        <w:t>RSE is not about the promotion of sexual activity.</w:t>
      </w:r>
    </w:p>
    <w:p w14:paraId="61CCD543" w14:textId="77777777" w:rsidR="00F12066" w:rsidRPr="003C0FD3" w:rsidRDefault="00F12066">
      <w:pPr>
        <w:pStyle w:val="BodyText"/>
        <w:spacing w:before="46" w:line="276" w:lineRule="auto"/>
        <w:ind w:right="105"/>
        <w:rPr>
          <w:rFonts w:asciiTheme="minorHAnsi" w:hAnsiTheme="minorHAnsi" w:cstheme="minorHAnsi"/>
          <w:b/>
        </w:rPr>
      </w:pPr>
    </w:p>
    <w:p w14:paraId="1C9A4024" w14:textId="7F63C521" w:rsidR="00F148DC" w:rsidRPr="003C0FD3" w:rsidRDefault="00BC4020">
      <w:pPr>
        <w:pStyle w:val="Heading1"/>
        <w:rPr>
          <w:rFonts w:asciiTheme="minorHAnsi" w:hAnsiTheme="minorHAnsi" w:cstheme="minorHAnsi"/>
        </w:rPr>
      </w:pPr>
      <w:r w:rsidRPr="003C0FD3">
        <w:rPr>
          <w:rFonts w:asciiTheme="minorHAnsi" w:hAnsiTheme="minorHAnsi" w:cstheme="minorHAnsi"/>
          <w:spacing w:val="-2"/>
        </w:rPr>
        <w:t>Responsibilities</w:t>
      </w:r>
    </w:p>
    <w:p w14:paraId="649B5435" w14:textId="77777777" w:rsidR="00F148DC" w:rsidRPr="003C0FD3" w:rsidRDefault="00BC4020">
      <w:pPr>
        <w:pStyle w:val="BodyText"/>
        <w:spacing w:before="47"/>
        <w:rPr>
          <w:rFonts w:asciiTheme="minorHAnsi" w:hAnsiTheme="minorHAnsi" w:cstheme="minorHAnsi"/>
        </w:rPr>
      </w:pPr>
      <w:r w:rsidRPr="003C0FD3">
        <w:rPr>
          <w:rFonts w:asciiTheme="minorHAnsi" w:hAnsiTheme="minorHAnsi" w:cstheme="minorHAnsi"/>
        </w:rPr>
        <w:t>The</w:t>
      </w:r>
      <w:r w:rsidRPr="003C0FD3">
        <w:rPr>
          <w:rFonts w:asciiTheme="minorHAnsi" w:hAnsiTheme="minorHAnsi" w:cstheme="minorHAnsi"/>
          <w:spacing w:val="-3"/>
        </w:rPr>
        <w:t xml:space="preserve"> </w:t>
      </w:r>
      <w:r w:rsidRPr="003C0FD3">
        <w:rPr>
          <w:rFonts w:asciiTheme="minorHAnsi" w:hAnsiTheme="minorHAnsi" w:cstheme="minorHAnsi"/>
          <w:spacing w:val="-2"/>
        </w:rPr>
        <w:t>Headteacher:</w:t>
      </w:r>
    </w:p>
    <w:p w14:paraId="35FA58C2" w14:textId="77777777" w:rsidR="00F148DC" w:rsidRPr="003C0FD3" w:rsidRDefault="00BC4020">
      <w:pPr>
        <w:pStyle w:val="ListParagraph"/>
        <w:numPr>
          <w:ilvl w:val="2"/>
          <w:numId w:val="1"/>
        </w:numPr>
        <w:tabs>
          <w:tab w:val="left" w:pos="1113"/>
        </w:tabs>
        <w:spacing w:before="44"/>
        <w:ind w:right="760"/>
        <w:rPr>
          <w:rFonts w:asciiTheme="minorHAnsi" w:hAnsiTheme="minorHAnsi" w:cstheme="minorHAnsi"/>
        </w:rPr>
      </w:pPr>
      <w:r w:rsidRPr="003C0FD3">
        <w:rPr>
          <w:rFonts w:asciiTheme="minorHAnsi" w:hAnsiTheme="minorHAnsi" w:cstheme="minorHAnsi"/>
        </w:rPr>
        <w:t>Is</w:t>
      </w:r>
      <w:r w:rsidRPr="003C0FD3">
        <w:rPr>
          <w:rFonts w:asciiTheme="minorHAnsi" w:hAnsiTheme="minorHAnsi" w:cstheme="minorHAnsi"/>
          <w:spacing w:val="-3"/>
        </w:rPr>
        <w:t xml:space="preserve"> </w:t>
      </w:r>
      <w:r w:rsidRPr="003C0FD3">
        <w:rPr>
          <w:rFonts w:asciiTheme="minorHAnsi" w:hAnsiTheme="minorHAnsi" w:cstheme="minorHAnsi"/>
        </w:rPr>
        <w:t>responsible</w:t>
      </w:r>
      <w:r w:rsidRPr="003C0FD3">
        <w:rPr>
          <w:rFonts w:asciiTheme="minorHAnsi" w:hAnsiTheme="minorHAnsi" w:cstheme="minorHAnsi"/>
          <w:spacing w:val="-5"/>
        </w:rPr>
        <w:t xml:space="preserve"> </w:t>
      </w:r>
      <w:r w:rsidRPr="003C0FD3">
        <w:rPr>
          <w:rFonts w:asciiTheme="minorHAnsi" w:hAnsiTheme="minorHAnsi" w:cstheme="minorHAnsi"/>
        </w:rPr>
        <w:t>for</w:t>
      </w:r>
      <w:r w:rsidRPr="003C0FD3">
        <w:rPr>
          <w:rFonts w:asciiTheme="minorHAnsi" w:hAnsiTheme="minorHAnsi" w:cstheme="minorHAnsi"/>
          <w:spacing w:val="-2"/>
        </w:rPr>
        <w:t xml:space="preserve"> </w:t>
      </w:r>
      <w:r w:rsidRPr="003C0FD3">
        <w:rPr>
          <w:rFonts w:asciiTheme="minorHAnsi" w:hAnsiTheme="minorHAnsi" w:cstheme="minorHAnsi"/>
        </w:rPr>
        <w:t>ensuring</w:t>
      </w:r>
      <w:r w:rsidRPr="003C0FD3">
        <w:rPr>
          <w:rFonts w:asciiTheme="minorHAnsi" w:hAnsiTheme="minorHAnsi" w:cstheme="minorHAnsi"/>
          <w:spacing w:val="-3"/>
        </w:rPr>
        <w:t xml:space="preserve"> </w:t>
      </w:r>
      <w:r w:rsidRPr="003C0FD3">
        <w:rPr>
          <w:rFonts w:asciiTheme="minorHAnsi" w:hAnsiTheme="minorHAnsi" w:cstheme="minorHAnsi"/>
        </w:rPr>
        <w:t>that</w:t>
      </w:r>
      <w:r w:rsidRPr="003C0FD3">
        <w:rPr>
          <w:rFonts w:asciiTheme="minorHAnsi" w:hAnsiTheme="minorHAnsi" w:cstheme="minorHAnsi"/>
          <w:spacing w:val="-4"/>
        </w:rPr>
        <w:t xml:space="preserve"> </w:t>
      </w:r>
      <w:r w:rsidRPr="003C0FD3">
        <w:rPr>
          <w:rFonts w:asciiTheme="minorHAnsi" w:hAnsiTheme="minorHAnsi" w:cstheme="minorHAnsi"/>
        </w:rPr>
        <w:t>RSE</w:t>
      </w:r>
      <w:r w:rsidRPr="003C0FD3">
        <w:rPr>
          <w:rFonts w:asciiTheme="minorHAnsi" w:hAnsiTheme="minorHAnsi" w:cstheme="minorHAnsi"/>
          <w:spacing w:val="-5"/>
        </w:rPr>
        <w:t xml:space="preserve"> </w:t>
      </w:r>
      <w:r w:rsidRPr="003C0FD3">
        <w:rPr>
          <w:rFonts w:asciiTheme="minorHAnsi" w:hAnsiTheme="minorHAnsi" w:cstheme="minorHAnsi"/>
        </w:rPr>
        <w:t>is</w:t>
      </w:r>
      <w:r w:rsidRPr="003C0FD3">
        <w:rPr>
          <w:rFonts w:asciiTheme="minorHAnsi" w:hAnsiTheme="minorHAnsi" w:cstheme="minorHAnsi"/>
          <w:spacing w:val="-3"/>
        </w:rPr>
        <w:t xml:space="preserve"> </w:t>
      </w:r>
      <w:r w:rsidRPr="003C0FD3">
        <w:rPr>
          <w:rFonts w:asciiTheme="minorHAnsi" w:hAnsiTheme="minorHAnsi" w:cstheme="minorHAnsi"/>
        </w:rPr>
        <w:t>taught</w:t>
      </w:r>
      <w:r w:rsidRPr="003C0FD3">
        <w:rPr>
          <w:rFonts w:asciiTheme="minorHAnsi" w:hAnsiTheme="minorHAnsi" w:cstheme="minorHAnsi"/>
          <w:spacing w:val="-4"/>
        </w:rPr>
        <w:t xml:space="preserve"> </w:t>
      </w:r>
      <w:r w:rsidRPr="003C0FD3">
        <w:rPr>
          <w:rFonts w:asciiTheme="minorHAnsi" w:hAnsiTheme="minorHAnsi" w:cstheme="minorHAnsi"/>
        </w:rPr>
        <w:t>consistently</w:t>
      </w:r>
      <w:r w:rsidRPr="003C0FD3">
        <w:rPr>
          <w:rFonts w:asciiTheme="minorHAnsi" w:hAnsiTheme="minorHAnsi" w:cstheme="minorHAnsi"/>
          <w:spacing w:val="-4"/>
        </w:rPr>
        <w:t xml:space="preserve"> </w:t>
      </w:r>
      <w:r w:rsidRPr="003C0FD3">
        <w:rPr>
          <w:rFonts w:asciiTheme="minorHAnsi" w:hAnsiTheme="minorHAnsi" w:cstheme="minorHAnsi"/>
        </w:rPr>
        <w:t>across</w:t>
      </w:r>
      <w:r w:rsidRPr="003C0FD3">
        <w:rPr>
          <w:rFonts w:asciiTheme="minorHAnsi" w:hAnsiTheme="minorHAnsi" w:cstheme="minorHAnsi"/>
          <w:spacing w:val="-3"/>
        </w:rPr>
        <w:t xml:space="preserve"> </w:t>
      </w:r>
      <w:r w:rsidRPr="003C0FD3">
        <w:rPr>
          <w:rFonts w:asciiTheme="minorHAnsi" w:hAnsiTheme="minorHAnsi" w:cstheme="minorHAnsi"/>
        </w:rPr>
        <w:t>the</w:t>
      </w:r>
      <w:r w:rsidRPr="003C0FD3">
        <w:rPr>
          <w:rFonts w:asciiTheme="minorHAnsi" w:hAnsiTheme="minorHAnsi" w:cstheme="minorHAnsi"/>
          <w:spacing w:val="-5"/>
        </w:rPr>
        <w:t xml:space="preserve"> </w:t>
      </w:r>
      <w:r w:rsidRPr="003C0FD3">
        <w:rPr>
          <w:rFonts w:asciiTheme="minorHAnsi" w:hAnsiTheme="minorHAnsi" w:cstheme="minorHAnsi"/>
        </w:rPr>
        <w:t>school,</w:t>
      </w:r>
      <w:r w:rsidRPr="003C0FD3">
        <w:rPr>
          <w:rFonts w:asciiTheme="minorHAnsi" w:hAnsiTheme="minorHAnsi" w:cstheme="minorHAnsi"/>
          <w:spacing w:val="-5"/>
        </w:rPr>
        <w:t xml:space="preserve"> </w:t>
      </w:r>
      <w:r w:rsidRPr="003C0FD3">
        <w:rPr>
          <w:rFonts w:asciiTheme="minorHAnsi" w:hAnsiTheme="minorHAnsi" w:cstheme="minorHAnsi"/>
        </w:rPr>
        <w:t>and</w:t>
      </w:r>
      <w:r w:rsidRPr="003C0FD3">
        <w:rPr>
          <w:rFonts w:asciiTheme="minorHAnsi" w:hAnsiTheme="minorHAnsi" w:cstheme="minorHAnsi"/>
          <w:spacing w:val="-4"/>
        </w:rPr>
        <w:t xml:space="preserve"> </w:t>
      </w:r>
      <w:r w:rsidRPr="003C0FD3">
        <w:rPr>
          <w:rFonts w:asciiTheme="minorHAnsi" w:hAnsiTheme="minorHAnsi" w:cstheme="minorHAnsi"/>
        </w:rPr>
        <w:t xml:space="preserve">for managing requests to withdraw pupils from </w:t>
      </w:r>
      <w:r w:rsidRPr="003C0FD3">
        <w:rPr>
          <w:rFonts w:asciiTheme="minorHAnsi" w:hAnsiTheme="minorHAnsi" w:cstheme="minorHAnsi"/>
        </w:rPr>
        <w:t>non-statutory components of RSE.</w:t>
      </w:r>
    </w:p>
    <w:p w14:paraId="602BECB5" w14:textId="77777777" w:rsidR="00F148DC" w:rsidRPr="003C0FD3" w:rsidRDefault="00F148DC">
      <w:pPr>
        <w:pStyle w:val="BodyText"/>
        <w:spacing w:before="47"/>
        <w:ind w:left="0"/>
        <w:rPr>
          <w:rFonts w:asciiTheme="minorHAnsi" w:hAnsiTheme="minorHAnsi" w:cstheme="minorHAnsi"/>
        </w:rPr>
      </w:pPr>
    </w:p>
    <w:p w14:paraId="1024BA9E" w14:textId="77777777" w:rsidR="00F148DC" w:rsidRPr="003C0FD3" w:rsidRDefault="00BC4020">
      <w:pPr>
        <w:pStyle w:val="BodyText"/>
        <w:rPr>
          <w:rFonts w:asciiTheme="minorHAnsi" w:hAnsiTheme="minorHAnsi" w:cstheme="minorHAnsi"/>
        </w:rPr>
      </w:pPr>
      <w:r w:rsidRPr="003C0FD3">
        <w:rPr>
          <w:rFonts w:asciiTheme="minorHAnsi" w:hAnsiTheme="minorHAnsi" w:cstheme="minorHAnsi"/>
          <w:spacing w:val="-2"/>
        </w:rPr>
        <w:t>Staff:</w:t>
      </w:r>
    </w:p>
    <w:p w14:paraId="6C17F139" w14:textId="77777777" w:rsidR="00F148DC" w:rsidRPr="003C0FD3" w:rsidRDefault="00BC4020">
      <w:pPr>
        <w:pStyle w:val="ListParagraph"/>
        <w:numPr>
          <w:ilvl w:val="2"/>
          <w:numId w:val="1"/>
        </w:numPr>
        <w:tabs>
          <w:tab w:val="left" w:pos="1180"/>
        </w:tabs>
        <w:spacing w:before="47" w:line="306" w:lineRule="exact"/>
        <w:ind w:left="1180"/>
        <w:rPr>
          <w:rFonts w:asciiTheme="minorHAnsi" w:hAnsiTheme="minorHAnsi" w:cstheme="minorHAnsi"/>
        </w:rPr>
      </w:pPr>
      <w:r w:rsidRPr="003C0FD3">
        <w:rPr>
          <w:rFonts w:asciiTheme="minorHAnsi" w:hAnsiTheme="minorHAnsi" w:cstheme="minorHAnsi"/>
        </w:rPr>
        <w:t>Delivering</w:t>
      </w:r>
      <w:r w:rsidRPr="003C0FD3">
        <w:rPr>
          <w:rFonts w:asciiTheme="minorHAnsi" w:hAnsiTheme="minorHAnsi" w:cstheme="minorHAnsi"/>
          <w:spacing w:val="-5"/>
        </w:rPr>
        <w:t xml:space="preserve"> </w:t>
      </w:r>
      <w:r w:rsidRPr="003C0FD3">
        <w:rPr>
          <w:rFonts w:asciiTheme="minorHAnsi" w:hAnsiTheme="minorHAnsi" w:cstheme="minorHAnsi"/>
        </w:rPr>
        <w:t>RSE</w:t>
      </w:r>
      <w:r w:rsidRPr="003C0FD3">
        <w:rPr>
          <w:rFonts w:asciiTheme="minorHAnsi" w:hAnsiTheme="minorHAnsi" w:cstheme="minorHAnsi"/>
          <w:spacing w:val="-7"/>
        </w:rPr>
        <w:t xml:space="preserve"> </w:t>
      </w:r>
      <w:r w:rsidRPr="003C0FD3">
        <w:rPr>
          <w:rFonts w:asciiTheme="minorHAnsi" w:hAnsiTheme="minorHAnsi" w:cstheme="minorHAnsi"/>
        </w:rPr>
        <w:t>in</w:t>
      </w:r>
      <w:r w:rsidRPr="003C0FD3">
        <w:rPr>
          <w:rFonts w:asciiTheme="minorHAnsi" w:hAnsiTheme="minorHAnsi" w:cstheme="minorHAnsi"/>
          <w:spacing w:val="-4"/>
        </w:rPr>
        <w:t xml:space="preserve"> </w:t>
      </w:r>
      <w:r w:rsidRPr="003C0FD3">
        <w:rPr>
          <w:rFonts w:asciiTheme="minorHAnsi" w:hAnsiTheme="minorHAnsi" w:cstheme="minorHAnsi"/>
        </w:rPr>
        <w:t>a</w:t>
      </w:r>
      <w:r w:rsidRPr="003C0FD3">
        <w:rPr>
          <w:rFonts w:asciiTheme="minorHAnsi" w:hAnsiTheme="minorHAnsi" w:cstheme="minorHAnsi"/>
          <w:spacing w:val="-6"/>
        </w:rPr>
        <w:t xml:space="preserve"> </w:t>
      </w:r>
      <w:r w:rsidRPr="003C0FD3">
        <w:rPr>
          <w:rFonts w:asciiTheme="minorHAnsi" w:hAnsiTheme="minorHAnsi" w:cstheme="minorHAnsi"/>
        </w:rPr>
        <w:t>sensitive</w:t>
      </w:r>
      <w:r w:rsidRPr="003C0FD3">
        <w:rPr>
          <w:rFonts w:asciiTheme="minorHAnsi" w:hAnsiTheme="minorHAnsi" w:cstheme="minorHAnsi"/>
          <w:spacing w:val="-6"/>
        </w:rPr>
        <w:t xml:space="preserve"> </w:t>
      </w:r>
      <w:r w:rsidRPr="003C0FD3">
        <w:rPr>
          <w:rFonts w:asciiTheme="minorHAnsi" w:hAnsiTheme="minorHAnsi" w:cstheme="minorHAnsi"/>
          <w:spacing w:val="-5"/>
        </w:rPr>
        <w:t>way</w:t>
      </w:r>
    </w:p>
    <w:p w14:paraId="6D8E0FE4" w14:textId="77777777" w:rsidR="00F148DC" w:rsidRPr="003C0FD3" w:rsidRDefault="00BC4020">
      <w:pPr>
        <w:pStyle w:val="ListParagraph"/>
        <w:numPr>
          <w:ilvl w:val="2"/>
          <w:numId w:val="1"/>
        </w:numPr>
        <w:tabs>
          <w:tab w:val="left" w:pos="1180"/>
        </w:tabs>
        <w:spacing w:line="306" w:lineRule="exact"/>
        <w:ind w:left="1180"/>
        <w:rPr>
          <w:rFonts w:asciiTheme="minorHAnsi" w:hAnsiTheme="minorHAnsi" w:cstheme="minorHAnsi"/>
        </w:rPr>
      </w:pPr>
      <w:r w:rsidRPr="003C0FD3">
        <w:rPr>
          <w:rFonts w:asciiTheme="minorHAnsi" w:hAnsiTheme="minorHAnsi" w:cstheme="minorHAnsi"/>
        </w:rPr>
        <w:t>Modelling</w:t>
      </w:r>
      <w:r w:rsidRPr="003C0FD3">
        <w:rPr>
          <w:rFonts w:asciiTheme="minorHAnsi" w:hAnsiTheme="minorHAnsi" w:cstheme="minorHAnsi"/>
          <w:spacing w:val="-5"/>
        </w:rPr>
        <w:t xml:space="preserve"> </w:t>
      </w:r>
      <w:r w:rsidRPr="003C0FD3">
        <w:rPr>
          <w:rFonts w:asciiTheme="minorHAnsi" w:hAnsiTheme="minorHAnsi" w:cstheme="minorHAnsi"/>
        </w:rPr>
        <w:t>positive</w:t>
      </w:r>
      <w:r w:rsidRPr="003C0FD3">
        <w:rPr>
          <w:rFonts w:asciiTheme="minorHAnsi" w:hAnsiTheme="minorHAnsi" w:cstheme="minorHAnsi"/>
          <w:spacing w:val="-7"/>
        </w:rPr>
        <w:t xml:space="preserve"> </w:t>
      </w:r>
      <w:r w:rsidRPr="003C0FD3">
        <w:rPr>
          <w:rFonts w:asciiTheme="minorHAnsi" w:hAnsiTheme="minorHAnsi" w:cstheme="minorHAnsi"/>
        </w:rPr>
        <w:t>attitudes</w:t>
      </w:r>
      <w:r w:rsidRPr="003C0FD3">
        <w:rPr>
          <w:rFonts w:asciiTheme="minorHAnsi" w:hAnsiTheme="minorHAnsi" w:cstheme="minorHAnsi"/>
          <w:spacing w:val="-5"/>
        </w:rPr>
        <w:t xml:space="preserve"> </w:t>
      </w:r>
      <w:r w:rsidRPr="003C0FD3">
        <w:rPr>
          <w:rFonts w:asciiTheme="minorHAnsi" w:hAnsiTheme="minorHAnsi" w:cstheme="minorHAnsi"/>
        </w:rPr>
        <w:t>to</w:t>
      </w:r>
      <w:r w:rsidRPr="003C0FD3">
        <w:rPr>
          <w:rFonts w:asciiTheme="minorHAnsi" w:hAnsiTheme="minorHAnsi" w:cstheme="minorHAnsi"/>
          <w:spacing w:val="-6"/>
        </w:rPr>
        <w:t xml:space="preserve"> </w:t>
      </w:r>
      <w:r w:rsidRPr="003C0FD3">
        <w:rPr>
          <w:rFonts w:asciiTheme="minorHAnsi" w:hAnsiTheme="minorHAnsi" w:cstheme="minorHAnsi"/>
          <w:spacing w:val="-5"/>
        </w:rPr>
        <w:t>RSE</w:t>
      </w:r>
    </w:p>
    <w:p w14:paraId="7E048527" w14:textId="77777777" w:rsidR="00F148DC" w:rsidRPr="003C0FD3" w:rsidRDefault="00BC4020">
      <w:pPr>
        <w:pStyle w:val="ListParagraph"/>
        <w:numPr>
          <w:ilvl w:val="2"/>
          <w:numId w:val="1"/>
        </w:numPr>
        <w:tabs>
          <w:tab w:val="left" w:pos="1180"/>
        </w:tabs>
        <w:ind w:left="1180"/>
        <w:rPr>
          <w:rFonts w:asciiTheme="minorHAnsi" w:hAnsiTheme="minorHAnsi" w:cstheme="minorHAnsi"/>
        </w:rPr>
      </w:pPr>
      <w:r w:rsidRPr="003C0FD3">
        <w:rPr>
          <w:rFonts w:asciiTheme="minorHAnsi" w:hAnsiTheme="minorHAnsi" w:cstheme="minorHAnsi"/>
        </w:rPr>
        <w:t>Monitoring</w:t>
      </w:r>
      <w:r w:rsidRPr="003C0FD3">
        <w:rPr>
          <w:rFonts w:asciiTheme="minorHAnsi" w:hAnsiTheme="minorHAnsi" w:cstheme="minorHAnsi"/>
          <w:spacing w:val="-3"/>
        </w:rPr>
        <w:t xml:space="preserve"> </w:t>
      </w:r>
      <w:r w:rsidRPr="003C0FD3">
        <w:rPr>
          <w:rFonts w:asciiTheme="minorHAnsi" w:hAnsiTheme="minorHAnsi" w:cstheme="minorHAnsi"/>
          <w:spacing w:val="-2"/>
        </w:rPr>
        <w:t>progress</w:t>
      </w:r>
    </w:p>
    <w:p w14:paraId="0E751598" w14:textId="77777777" w:rsidR="00F148DC" w:rsidRPr="003C0FD3" w:rsidRDefault="00BC4020">
      <w:pPr>
        <w:pStyle w:val="ListParagraph"/>
        <w:numPr>
          <w:ilvl w:val="2"/>
          <w:numId w:val="1"/>
        </w:numPr>
        <w:tabs>
          <w:tab w:val="left" w:pos="1180"/>
        </w:tabs>
        <w:spacing w:before="1"/>
        <w:ind w:left="1180"/>
        <w:rPr>
          <w:rFonts w:asciiTheme="minorHAnsi" w:hAnsiTheme="minorHAnsi" w:cstheme="minorHAnsi"/>
        </w:rPr>
      </w:pPr>
      <w:r w:rsidRPr="003C0FD3">
        <w:rPr>
          <w:rFonts w:asciiTheme="minorHAnsi" w:hAnsiTheme="minorHAnsi" w:cstheme="minorHAnsi"/>
        </w:rPr>
        <w:t>Responding</w:t>
      </w:r>
      <w:r w:rsidRPr="003C0FD3">
        <w:rPr>
          <w:rFonts w:asciiTheme="minorHAnsi" w:hAnsiTheme="minorHAnsi" w:cstheme="minorHAnsi"/>
          <w:spacing w:val="-4"/>
        </w:rPr>
        <w:t xml:space="preserve"> </w:t>
      </w:r>
      <w:r w:rsidRPr="003C0FD3">
        <w:rPr>
          <w:rFonts w:asciiTheme="minorHAnsi" w:hAnsiTheme="minorHAnsi" w:cstheme="minorHAnsi"/>
        </w:rPr>
        <w:t>to</w:t>
      </w:r>
      <w:r w:rsidRPr="003C0FD3">
        <w:rPr>
          <w:rFonts w:asciiTheme="minorHAnsi" w:hAnsiTheme="minorHAnsi" w:cstheme="minorHAnsi"/>
          <w:spacing w:val="-4"/>
        </w:rPr>
        <w:t xml:space="preserve"> </w:t>
      </w:r>
      <w:r w:rsidRPr="003C0FD3">
        <w:rPr>
          <w:rFonts w:asciiTheme="minorHAnsi" w:hAnsiTheme="minorHAnsi" w:cstheme="minorHAnsi"/>
        </w:rPr>
        <w:t>the</w:t>
      </w:r>
      <w:r w:rsidRPr="003C0FD3">
        <w:rPr>
          <w:rFonts w:asciiTheme="minorHAnsi" w:hAnsiTheme="minorHAnsi" w:cstheme="minorHAnsi"/>
          <w:spacing w:val="-5"/>
        </w:rPr>
        <w:t xml:space="preserve"> </w:t>
      </w:r>
      <w:r w:rsidRPr="003C0FD3">
        <w:rPr>
          <w:rFonts w:asciiTheme="minorHAnsi" w:hAnsiTheme="minorHAnsi" w:cstheme="minorHAnsi"/>
        </w:rPr>
        <w:t>needs</w:t>
      </w:r>
      <w:r w:rsidRPr="003C0FD3">
        <w:rPr>
          <w:rFonts w:asciiTheme="minorHAnsi" w:hAnsiTheme="minorHAnsi" w:cstheme="minorHAnsi"/>
          <w:spacing w:val="-4"/>
        </w:rPr>
        <w:t xml:space="preserve"> </w:t>
      </w:r>
      <w:r w:rsidRPr="003C0FD3">
        <w:rPr>
          <w:rFonts w:asciiTheme="minorHAnsi" w:hAnsiTheme="minorHAnsi" w:cstheme="minorHAnsi"/>
        </w:rPr>
        <w:t>of</w:t>
      </w:r>
      <w:r w:rsidRPr="003C0FD3">
        <w:rPr>
          <w:rFonts w:asciiTheme="minorHAnsi" w:hAnsiTheme="minorHAnsi" w:cstheme="minorHAnsi"/>
          <w:spacing w:val="-2"/>
        </w:rPr>
        <w:t xml:space="preserve"> </w:t>
      </w:r>
      <w:r w:rsidRPr="003C0FD3">
        <w:rPr>
          <w:rFonts w:asciiTheme="minorHAnsi" w:hAnsiTheme="minorHAnsi" w:cstheme="minorHAnsi"/>
        </w:rPr>
        <w:t>individual</w:t>
      </w:r>
      <w:r w:rsidRPr="003C0FD3">
        <w:rPr>
          <w:rFonts w:asciiTheme="minorHAnsi" w:hAnsiTheme="minorHAnsi" w:cstheme="minorHAnsi"/>
          <w:spacing w:val="-4"/>
        </w:rPr>
        <w:t xml:space="preserve"> </w:t>
      </w:r>
      <w:r w:rsidRPr="003C0FD3">
        <w:rPr>
          <w:rFonts w:asciiTheme="minorHAnsi" w:hAnsiTheme="minorHAnsi" w:cstheme="minorHAnsi"/>
          <w:spacing w:val="-2"/>
        </w:rPr>
        <w:t>pupils</w:t>
      </w:r>
    </w:p>
    <w:p w14:paraId="3CCA1567" w14:textId="77777777" w:rsidR="00F148DC" w:rsidRPr="003C0FD3" w:rsidRDefault="00BC4020">
      <w:pPr>
        <w:pStyle w:val="ListParagraph"/>
        <w:numPr>
          <w:ilvl w:val="2"/>
          <w:numId w:val="1"/>
        </w:numPr>
        <w:tabs>
          <w:tab w:val="left" w:pos="1180"/>
        </w:tabs>
        <w:ind w:left="1180" w:right="133"/>
        <w:rPr>
          <w:rFonts w:asciiTheme="minorHAnsi" w:hAnsiTheme="minorHAnsi" w:cstheme="minorHAnsi"/>
        </w:rPr>
      </w:pPr>
      <w:r w:rsidRPr="003C0FD3">
        <w:rPr>
          <w:rFonts w:asciiTheme="minorHAnsi" w:hAnsiTheme="minorHAnsi" w:cstheme="minorHAnsi"/>
        </w:rPr>
        <w:t>Responding</w:t>
      </w:r>
      <w:r w:rsidRPr="003C0FD3">
        <w:rPr>
          <w:rFonts w:asciiTheme="minorHAnsi" w:hAnsiTheme="minorHAnsi" w:cstheme="minorHAnsi"/>
          <w:spacing w:val="-2"/>
        </w:rPr>
        <w:t xml:space="preserve"> </w:t>
      </w:r>
      <w:r w:rsidRPr="003C0FD3">
        <w:rPr>
          <w:rFonts w:asciiTheme="minorHAnsi" w:hAnsiTheme="minorHAnsi" w:cstheme="minorHAnsi"/>
        </w:rPr>
        <w:t>appropriately</w:t>
      </w:r>
      <w:r w:rsidRPr="003C0FD3">
        <w:rPr>
          <w:rFonts w:asciiTheme="minorHAnsi" w:hAnsiTheme="minorHAnsi" w:cstheme="minorHAnsi"/>
          <w:spacing w:val="-3"/>
        </w:rPr>
        <w:t xml:space="preserve"> </w:t>
      </w:r>
      <w:r w:rsidRPr="003C0FD3">
        <w:rPr>
          <w:rFonts w:asciiTheme="minorHAnsi" w:hAnsiTheme="minorHAnsi" w:cstheme="minorHAnsi"/>
        </w:rPr>
        <w:t>to</w:t>
      </w:r>
      <w:r w:rsidRPr="003C0FD3">
        <w:rPr>
          <w:rFonts w:asciiTheme="minorHAnsi" w:hAnsiTheme="minorHAnsi" w:cstheme="minorHAnsi"/>
          <w:spacing w:val="-3"/>
        </w:rPr>
        <w:t xml:space="preserve"> </w:t>
      </w:r>
      <w:r w:rsidRPr="003C0FD3">
        <w:rPr>
          <w:rFonts w:asciiTheme="minorHAnsi" w:hAnsiTheme="minorHAnsi" w:cstheme="minorHAnsi"/>
        </w:rPr>
        <w:t>pupils</w:t>
      </w:r>
      <w:r w:rsidRPr="003C0FD3">
        <w:rPr>
          <w:rFonts w:asciiTheme="minorHAnsi" w:hAnsiTheme="minorHAnsi" w:cstheme="minorHAnsi"/>
          <w:spacing w:val="-2"/>
        </w:rPr>
        <w:t xml:space="preserve"> </w:t>
      </w:r>
      <w:r w:rsidRPr="003C0FD3">
        <w:rPr>
          <w:rFonts w:asciiTheme="minorHAnsi" w:hAnsiTheme="minorHAnsi" w:cstheme="minorHAnsi"/>
        </w:rPr>
        <w:t>whose</w:t>
      </w:r>
      <w:r w:rsidRPr="003C0FD3">
        <w:rPr>
          <w:rFonts w:asciiTheme="minorHAnsi" w:hAnsiTheme="minorHAnsi" w:cstheme="minorHAnsi"/>
          <w:spacing w:val="-3"/>
        </w:rPr>
        <w:t xml:space="preserve"> </w:t>
      </w:r>
      <w:r w:rsidRPr="003C0FD3">
        <w:rPr>
          <w:rFonts w:asciiTheme="minorHAnsi" w:hAnsiTheme="minorHAnsi" w:cstheme="minorHAnsi"/>
        </w:rPr>
        <w:t>parents</w:t>
      </w:r>
      <w:r w:rsidRPr="003C0FD3">
        <w:rPr>
          <w:rFonts w:asciiTheme="minorHAnsi" w:hAnsiTheme="minorHAnsi" w:cstheme="minorHAnsi"/>
          <w:spacing w:val="-2"/>
        </w:rPr>
        <w:t xml:space="preserve"> </w:t>
      </w:r>
      <w:r w:rsidRPr="003C0FD3">
        <w:rPr>
          <w:rFonts w:asciiTheme="minorHAnsi" w:hAnsiTheme="minorHAnsi" w:cstheme="minorHAnsi"/>
        </w:rPr>
        <w:t>wish</w:t>
      </w:r>
      <w:r w:rsidRPr="003C0FD3">
        <w:rPr>
          <w:rFonts w:asciiTheme="minorHAnsi" w:hAnsiTheme="minorHAnsi" w:cstheme="minorHAnsi"/>
          <w:spacing w:val="-2"/>
        </w:rPr>
        <w:t xml:space="preserve"> </w:t>
      </w:r>
      <w:r w:rsidRPr="003C0FD3">
        <w:rPr>
          <w:rFonts w:asciiTheme="minorHAnsi" w:hAnsiTheme="minorHAnsi" w:cstheme="minorHAnsi"/>
        </w:rPr>
        <w:t>them</w:t>
      </w:r>
      <w:r w:rsidRPr="003C0FD3">
        <w:rPr>
          <w:rFonts w:asciiTheme="minorHAnsi" w:hAnsiTheme="minorHAnsi" w:cstheme="minorHAnsi"/>
          <w:spacing w:val="-4"/>
        </w:rPr>
        <w:t xml:space="preserve"> </w:t>
      </w:r>
      <w:r w:rsidRPr="003C0FD3">
        <w:rPr>
          <w:rFonts w:asciiTheme="minorHAnsi" w:hAnsiTheme="minorHAnsi" w:cstheme="minorHAnsi"/>
        </w:rPr>
        <w:t>to</w:t>
      </w:r>
      <w:r w:rsidRPr="003C0FD3">
        <w:rPr>
          <w:rFonts w:asciiTheme="minorHAnsi" w:hAnsiTheme="minorHAnsi" w:cstheme="minorHAnsi"/>
          <w:spacing w:val="-3"/>
        </w:rPr>
        <w:t xml:space="preserve"> </w:t>
      </w:r>
      <w:r w:rsidRPr="003C0FD3">
        <w:rPr>
          <w:rFonts w:asciiTheme="minorHAnsi" w:hAnsiTheme="minorHAnsi" w:cstheme="minorHAnsi"/>
        </w:rPr>
        <w:t>be</w:t>
      </w:r>
      <w:r w:rsidRPr="003C0FD3">
        <w:rPr>
          <w:rFonts w:asciiTheme="minorHAnsi" w:hAnsiTheme="minorHAnsi" w:cstheme="minorHAnsi"/>
          <w:spacing w:val="-4"/>
        </w:rPr>
        <w:t xml:space="preserve"> </w:t>
      </w:r>
      <w:r w:rsidRPr="003C0FD3">
        <w:rPr>
          <w:rFonts w:asciiTheme="minorHAnsi" w:hAnsiTheme="minorHAnsi" w:cstheme="minorHAnsi"/>
        </w:rPr>
        <w:t>withdrawn</w:t>
      </w:r>
      <w:r w:rsidRPr="003C0FD3">
        <w:rPr>
          <w:rFonts w:asciiTheme="minorHAnsi" w:hAnsiTheme="minorHAnsi" w:cstheme="minorHAnsi"/>
          <w:spacing w:val="-5"/>
        </w:rPr>
        <w:t xml:space="preserve"> </w:t>
      </w:r>
      <w:r w:rsidRPr="003C0FD3">
        <w:rPr>
          <w:rFonts w:asciiTheme="minorHAnsi" w:hAnsiTheme="minorHAnsi" w:cstheme="minorHAnsi"/>
        </w:rPr>
        <w:t>from</w:t>
      </w:r>
      <w:r w:rsidRPr="003C0FD3">
        <w:rPr>
          <w:rFonts w:asciiTheme="minorHAnsi" w:hAnsiTheme="minorHAnsi" w:cstheme="minorHAnsi"/>
          <w:spacing w:val="-4"/>
        </w:rPr>
        <w:t xml:space="preserve"> </w:t>
      </w:r>
      <w:r w:rsidRPr="003C0FD3">
        <w:rPr>
          <w:rFonts w:asciiTheme="minorHAnsi" w:hAnsiTheme="minorHAnsi" w:cstheme="minorHAnsi"/>
        </w:rPr>
        <w:t>the</w:t>
      </w:r>
      <w:r w:rsidRPr="003C0FD3">
        <w:rPr>
          <w:rFonts w:asciiTheme="minorHAnsi" w:hAnsiTheme="minorHAnsi" w:cstheme="minorHAnsi"/>
          <w:spacing w:val="-4"/>
        </w:rPr>
        <w:t xml:space="preserve"> </w:t>
      </w:r>
      <w:r w:rsidRPr="003C0FD3">
        <w:rPr>
          <w:rFonts w:asciiTheme="minorHAnsi" w:hAnsiTheme="minorHAnsi" w:cstheme="minorHAnsi"/>
        </w:rPr>
        <w:t xml:space="preserve">non- statutory components of RSE Staff do not have the right to opt out of teaching RSE. Staff who have concerns about teaching RSE are encouraged to discuss this with the </w:t>
      </w:r>
      <w:r w:rsidRPr="003C0FD3">
        <w:rPr>
          <w:rFonts w:asciiTheme="minorHAnsi" w:hAnsiTheme="minorHAnsi" w:cstheme="minorHAnsi"/>
          <w:spacing w:val="-2"/>
        </w:rPr>
        <w:t>Headteacher.</w:t>
      </w:r>
    </w:p>
    <w:p w14:paraId="2FA3D833" w14:textId="77777777" w:rsidR="00F148DC" w:rsidRPr="003C0FD3" w:rsidRDefault="00F148DC">
      <w:pPr>
        <w:pStyle w:val="BodyText"/>
        <w:spacing w:before="47"/>
        <w:ind w:left="0"/>
        <w:rPr>
          <w:rFonts w:asciiTheme="minorHAnsi" w:hAnsiTheme="minorHAnsi" w:cstheme="minorHAnsi"/>
        </w:rPr>
      </w:pPr>
    </w:p>
    <w:p w14:paraId="3BA9F6D1" w14:textId="77777777" w:rsidR="00F148DC" w:rsidRPr="003C0FD3" w:rsidRDefault="00BC4020">
      <w:pPr>
        <w:pStyle w:val="BodyText"/>
        <w:rPr>
          <w:rFonts w:asciiTheme="minorHAnsi" w:hAnsiTheme="minorHAnsi" w:cstheme="minorHAnsi"/>
        </w:rPr>
      </w:pPr>
      <w:r w:rsidRPr="003C0FD3">
        <w:rPr>
          <w:rFonts w:asciiTheme="minorHAnsi" w:hAnsiTheme="minorHAnsi" w:cstheme="minorHAnsi"/>
          <w:spacing w:val="-2"/>
        </w:rPr>
        <w:t>Pupils:</w:t>
      </w:r>
    </w:p>
    <w:p w14:paraId="026E850C" w14:textId="77777777" w:rsidR="00F148DC" w:rsidRPr="003C0FD3" w:rsidRDefault="00BC4020">
      <w:pPr>
        <w:pStyle w:val="ListParagraph"/>
        <w:numPr>
          <w:ilvl w:val="2"/>
          <w:numId w:val="1"/>
        </w:numPr>
        <w:tabs>
          <w:tab w:val="left" w:pos="1113"/>
        </w:tabs>
        <w:spacing w:before="46" w:line="273" w:lineRule="auto"/>
        <w:ind w:right="118"/>
        <w:rPr>
          <w:rFonts w:asciiTheme="minorHAnsi" w:hAnsiTheme="minorHAnsi" w:cstheme="minorHAnsi"/>
        </w:rPr>
      </w:pPr>
      <w:r w:rsidRPr="003C0FD3">
        <w:rPr>
          <w:rFonts w:asciiTheme="minorHAnsi" w:hAnsiTheme="minorHAnsi" w:cstheme="minorHAnsi"/>
        </w:rPr>
        <w:t>Pupils</w:t>
      </w:r>
      <w:r w:rsidRPr="003C0FD3">
        <w:rPr>
          <w:rFonts w:asciiTheme="minorHAnsi" w:hAnsiTheme="minorHAnsi" w:cstheme="minorHAnsi"/>
          <w:spacing w:val="-1"/>
        </w:rPr>
        <w:t xml:space="preserve"> </w:t>
      </w:r>
      <w:r w:rsidRPr="003C0FD3">
        <w:rPr>
          <w:rFonts w:asciiTheme="minorHAnsi" w:hAnsiTheme="minorHAnsi" w:cstheme="minorHAnsi"/>
        </w:rPr>
        <w:t>are</w:t>
      </w:r>
      <w:r w:rsidRPr="003C0FD3">
        <w:rPr>
          <w:rFonts w:asciiTheme="minorHAnsi" w:hAnsiTheme="minorHAnsi" w:cstheme="minorHAnsi"/>
          <w:spacing w:val="-4"/>
        </w:rPr>
        <w:t xml:space="preserve"> </w:t>
      </w:r>
      <w:r w:rsidRPr="003C0FD3">
        <w:rPr>
          <w:rFonts w:asciiTheme="minorHAnsi" w:hAnsiTheme="minorHAnsi" w:cstheme="minorHAnsi"/>
        </w:rPr>
        <w:t>expected</w:t>
      </w:r>
      <w:r w:rsidRPr="003C0FD3">
        <w:rPr>
          <w:rFonts w:asciiTheme="minorHAnsi" w:hAnsiTheme="minorHAnsi" w:cstheme="minorHAnsi"/>
          <w:spacing w:val="-3"/>
        </w:rPr>
        <w:t xml:space="preserve"> </w:t>
      </w:r>
      <w:r w:rsidRPr="003C0FD3">
        <w:rPr>
          <w:rFonts w:asciiTheme="minorHAnsi" w:hAnsiTheme="minorHAnsi" w:cstheme="minorHAnsi"/>
        </w:rPr>
        <w:t>to</w:t>
      </w:r>
      <w:r w:rsidRPr="003C0FD3">
        <w:rPr>
          <w:rFonts w:asciiTheme="minorHAnsi" w:hAnsiTheme="minorHAnsi" w:cstheme="minorHAnsi"/>
          <w:spacing w:val="-1"/>
        </w:rPr>
        <w:t xml:space="preserve"> </w:t>
      </w:r>
      <w:r w:rsidRPr="003C0FD3">
        <w:rPr>
          <w:rFonts w:asciiTheme="minorHAnsi" w:hAnsiTheme="minorHAnsi" w:cstheme="minorHAnsi"/>
        </w:rPr>
        <w:t>engage</w:t>
      </w:r>
      <w:r w:rsidRPr="003C0FD3">
        <w:rPr>
          <w:rFonts w:asciiTheme="minorHAnsi" w:hAnsiTheme="minorHAnsi" w:cstheme="minorHAnsi"/>
          <w:spacing w:val="-3"/>
        </w:rPr>
        <w:t xml:space="preserve"> </w:t>
      </w:r>
      <w:r w:rsidRPr="003C0FD3">
        <w:rPr>
          <w:rFonts w:asciiTheme="minorHAnsi" w:hAnsiTheme="minorHAnsi" w:cstheme="minorHAnsi"/>
        </w:rPr>
        <w:t>fully</w:t>
      </w:r>
      <w:r w:rsidRPr="003C0FD3">
        <w:rPr>
          <w:rFonts w:asciiTheme="minorHAnsi" w:hAnsiTheme="minorHAnsi" w:cstheme="minorHAnsi"/>
          <w:spacing w:val="-2"/>
        </w:rPr>
        <w:t xml:space="preserve"> </w:t>
      </w:r>
      <w:r w:rsidRPr="003C0FD3">
        <w:rPr>
          <w:rFonts w:asciiTheme="minorHAnsi" w:hAnsiTheme="minorHAnsi" w:cstheme="minorHAnsi"/>
        </w:rPr>
        <w:t>in</w:t>
      </w:r>
      <w:r w:rsidRPr="003C0FD3">
        <w:rPr>
          <w:rFonts w:asciiTheme="minorHAnsi" w:hAnsiTheme="minorHAnsi" w:cstheme="minorHAnsi"/>
          <w:spacing w:val="-2"/>
        </w:rPr>
        <w:t xml:space="preserve"> </w:t>
      </w:r>
      <w:r w:rsidRPr="003C0FD3">
        <w:rPr>
          <w:rFonts w:asciiTheme="minorHAnsi" w:hAnsiTheme="minorHAnsi" w:cstheme="minorHAnsi"/>
        </w:rPr>
        <w:t>RSE</w:t>
      </w:r>
      <w:r w:rsidRPr="003C0FD3">
        <w:rPr>
          <w:rFonts w:asciiTheme="minorHAnsi" w:hAnsiTheme="minorHAnsi" w:cstheme="minorHAnsi"/>
          <w:spacing w:val="-4"/>
        </w:rPr>
        <w:t xml:space="preserve"> </w:t>
      </w:r>
      <w:r w:rsidRPr="003C0FD3">
        <w:rPr>
          <w:rFonts w:asciiTheme="minorHAnsi" w:hAnsiTheme="minorHAnsi" w:cstheme="minorHAnsi"/>
        </w:rPr>
        <w:t>and,</w:t>
      </w:r>
      <w:r w:rsidRPr="003C0FD3">
        <w:rPr>
          <w:rFonts w:asciiTheme="minorHAnsi" w:hAnsiTheme="minorHAnsi" w:cstheme="minorHAnsi"/>
          <w:spacing w:val="-4"/>
        </w:rPr>
        <w:t xml:space="preserve"> </w:t>
      </w:r>
      <w:r w:rsidRPr="003C0FD3">
        <w:rPr>
          <w:rFonts w:asciiTheme="minorHAnsi" w:hAnsiTheme="minorHAnsi" w:cstheme="minorHAnsi"/>
        </w:rPr>
        <w:t>when</w:t>
      </w:r>
      <w:r w:rsidRPr="003C0FD3">
        <w:rPr>
          <w:rFonts w:asciiTheme="minorHAnsi" w:hAnsiTheme="minorHAnsi" w:cstheme="minorHAnsi"/>
          <w:spacing w:val="-3"/>
        </w:rPr>
        <w:t xml:space="preserve"> </w:t>
      </w:r>
      <w:r w:rsidRPr="003C0FD3">
        <w:rPr>
          <w:rFonts w:asciiTheme="minorHAnsi" w:hAnsiTheme="minorHAnsi" w:cstheme="minorHAnsi"/>
        </w:rPr>
        <w:t>discussing</w:t>
      </w:r>
      <w:r w:rsidRPr="003C0FD3">
        <w:rPr>
          <w:rFonts w:asciiTheme="minorHAnsi" w:hAnsiTheme="minorHAnsi" w:cstheme="minorHAnsi"/>
          <w:spacing w:val="-2"/>
        </w:rPr>
        <w:t xml:space="preserve"> </w:t>
      </w:r>
      <w:r w:rsidRPr="003C0FD3">
        <w:rPr>
          <w:rFonts w:asciiTheme="minorHAnsi" w:hAnsiTheme="minorHAnsi" w:cstheme="minorHAnsi"/>
        </w:rPr>
        <w:t>issues</w:t>
      </w:r>
      <w:r w:rsidRPr="003C0FD3">
        <w:rPr>
          <w:rFonts w:asciiTheme="minorHAnsi" w:hAnsiTheme="minorHAnsi" w:cstheme="minorHAnsi"/>
          <w:spacing w:val="-5"/>
        </w:rPr>
        <w:t xml:space="preserve"> </w:t>
      </w:r>
      <w:r w:rsidRPr="003C0FD3">
        <w:rPr>
          <w:rFonts w:asciiTheme="minorHAnsi" w:hAnsiTheme="minorHAnsi" w:cstheme="minorHAnsi"/>
        </w:rPr>
        <w:t>related</w:t>
      </w:r>
      <w:r w:rsidRPr="003C0FD3">
        <w:rPr>
          <w:rFonts w:asciiTheme="minorHAnsi" w:hAnsiTheme="minorHAnsi" w:cstheme="minorHAnsi"/>
          <w:spacing w:val="-3"/>
        </w:rPr>
        <w:t xml:space="preserve"> </w:t>
      </w:r>
      <w:r w:rsidRPr="003C0FD3">
        <w:rPr>
          <w:rFonts w:asciiTheme="minorHAnsi" w:hAnsiTheme="minorHAnsi" w:cstheme="minorHAnsi"/>
        </w:rPr>
        <w:t>to</w:t>
      </w:r>
      <w:r w:rsidRPr="003C0FD3">
        <w:rPr>
          <w:rFonts w:asciiTheme="minorHAnsi" w:hAnsiTheme="minorHAnsi" w:cstheme="minorHAnsi"/>
          <w:spacing w:val="-3"/>
        </w:rPr>
        <w:t xml:space="preserve"> </w:t>
      </w:r>
      <w:r w:rsidRPr="003C0FD3">
        <w:rPr>
          <w:rFonts w:asciiTheme="minorHAnsi" w:hAnsiTheme="minorHAnsi" w:cstheme="minorHAnsi"/>
        </w:rPr>
        <w:t>RSE,</w:t>
      </w:r>
      <w:r w:rsidRPr="003C0FD3">
        <w:rPr>
          <w:rFonts w:asciiTheme="minorHAnsi" w:hAnsiTheme="minorHAnsi" w:cstheme="minorHAnsi"/>
          <w:spacing w:val="-4"/>
        </w:rPr>
        <w:t xml:space="preserve"> </w:t>
      </w:r>
      <w:r w:rsidRPr="003C0FD3">
        <w:rPr>
          <w:rFonts w:asciiTheme="minorHAnsi" w:hAnsiTheme="minorHAnsi" w:cstheme="minorHAnsi"/>
        </w:rPr>
        <w:t>treat others with respect and sensitivity.</w:t>
      </w:r>
    </w:p>
    <w:p w14:paraId="64F2DE05" w14:textId="77777777" w:rsidR="00F148DC" w:rsidRPr="003C0FD3" w:rsidRDefault="00F148DC">
      <w:pPr>
        <w:pStyle w:val="BodyText"/>
        <w:spacing w:before="50"/>
        <w:ind w:left="0"/>
        <w:rPr>
          <w:rFonts w:asciiTheme="minorHAnsi" w:hAnsiTheme="minorHAnsi" w:cstheme="minorHAnsi"/>
        </w:rPr>
      </w:pPr>
    </w:p>
    <w:p w14:paraId="543C5CA7" w14:textId="77777777" w:rsidR="00F148DC" w:rsidRPr="003C0FD3" w:rsidRDefault="00BC4020">
      <w:pPr>
        <w:pStyle w:val="BodyText"/>
        <w:spacing w:before="1"/>
        <w:rPr>
          <w:rFonts w:asciiTheme="minorHAnsi" w:hAnsiTheme="minorHAnsi" w:cstheme="minorHAnsi"/>
        </w:rPr>
      </w:pPr>
      <w:r w:rsidRPr="003C0FD3">
        <w:rPr>
          <w:rFonts w:asciiTheme="minorHAnsi" w:hAnsiTheme="minorHAnsi" w:cstheme="minorHAnsi"/>
        </w:rPr>
        <w:t>The</w:t>
      </w:r>
      <w:r w:rsidRPr="003C0FD3">
        <w:rPr>
          <w:rFonts w:asciiTheme="minorHAnsi" w:hAnsiTheme="minorHAnsi" w:cstheme="minorHAnsi"/>
          <w:spacing w:val="-5"/>
        </w:rPr>
        <w:t xml:space="preserve"> </w:t>
      </w:r>
      <w:r w:rsidRPr="003C0FD3">
        <w:rPr>
          <w:rFonts w:asciiTheme="minorHAnsi" w:hAnsiTheme="minorHAnsi" w:cstheme="minorHAnsi"/>
        </w:rPr>
        <w:t>governing</w:t>
      </w:r>
      <w:r w:rsidRPr="003C0FD3">
        <w:rPr>
          <w:rFonts w:asciiTheme="minorHAnsi" w:hAnsiTheme="minorHAnsi" w:cstheme="minorHAnsi"/>
          <w:spacing w:val="-1"/>
        </w:rPr>
        <w:t xml:space="preserve"> </w:t>
      </w:r>
      <w:r w:rsidRPr="003C0FD3">
        <w:rPr>
          <w:rFonts w:asciiTheme="minorHAnsi" w:hAnsiTheme="minorHAnsi" w:cstheme="minorHAnsi"/>
          <w:spacing w:val="-2"/>
        </w:rPr>
        <w:t>body:</w:t>
      </w:r>
    </w:p>
    <w:p w14:paraId="2ABB66A9" w14:textId="77777777" w:rsidR="00F148DC" w:rsidRPr="003C0FD3" w:rsidRDefault="00BC4020">
      <w:pPr>
        <w:pStyle w:val="ListParagraph"/>
        <w:numPr>
          <w:ilvl w:val="2"/>
          <w:numId w:val="1"/>
        </w:numPr>
        <w:tabs>
          <w:tab w:val="left" w:pos="1113"/>
        </w:tabs>
        <w:spacing w:before="46" w:line="276" w:lineRule="auto"/>
        <w:ind w:right="1075"/>
        <w:rPr>
          <w:rFonts w:asciiTheme="minorHAnsi" w:hAnsiTheme="minorHAnsi" w:cstheme="minorHAnsi"/>
        </w:rPr>
      </w:pPr>
      <w:r w:rsidRPr="003C0FD3">
        <w:rPr>
          <w:rFonts w:asciiTheme="minorHAnsi" w:hAnsiTheme="minorHAnsi" w:cstheme="minorHAnsi"/>
        </w:rPr>
        <w:t>The</w:t>
      </w:r>
      <w:r w:rsidRPr="003C0FD3">
        <w:rPr>
          <w:rFonts w:asciiTheme="minorHAnsi" w:hAnsiTheme="minorHAnsi" w:cstheme="minorHAnsi"/>
          <w:spacing w:val="-5"/>
        </w:rPr>
        <w:t xml:space="preserve"> </w:t>
      </w:r>
      <w:r w:rsidRPr="003C0FD3">
        <w:rPr>
          <w:rFonts w:asciiTheme="minorHAnsi" w:hAnsiTheme="minorHAnsi" w:cstheme="minorHAnsi"/>
        </w:rPr>
        <w:t>governing</w:t>
      </w:r>
      <w:r w:rsidRPr="003C0FD3">
        <w:rPr>
          <w:rFonts w:asciiTheme="minorHAnsi" w:hAnsiTheme="minorHAnsi" w:cstheme="minorHAnsi"/>
          <w:spacing w:val="-2"/>
        </w:rPr>
        <w:t xml:space="preserve"> </w:t>
      </w:r>
      <w:r w:rsidRPr="003C0FD3">
        <w:rPr>
          <w:rFonts w:asciiTheme="minorHAnsi" w:hAnsiTheme="minorHAnsi" w:cstheme="minorHAnsi"/>
        </w:rPr>
        <w:t>board</w:t>
      </w:r>
      <w:r w:rsidRPr="003C0FD3">
        <w:rPr>
          <w:rFonts w:asciiTheme="minorHAnsi" w:hAnsiTheme="minorHAnsi" w:cstheme="minorHAnsi"/>
          <w:spacing w:val="-4"/>
        </w:rPr>
        <w:t xml:space="preserve"> </w:t>
      </w:r>
      <w:r w:rsidRPr="003C0FD3">
        <w:rPr>
          <w:rFonts w:asciiTheme="minorHAnsi" w:hAnsiTheme="minorHAnsi" w:cstheme="minorHAnsi"/>
        </w:rPr>
        <w:t>has</w:t>
      </w:r>
      <w:r w:rsidRPr="003C0FD3">
        <w:rPr>
          <w:rFonts w:asciiTheme="minorHAnsi" w:hAnsiTheme="minorHAnsi" w:cstheme="minorHAnsi"/>
          <w:spacing w:val="-2"/>
        </w:rPr>
        <w:t xml:space="preserve"> </w:t>
      </w:r>
      <w:r w:rsidRPr="003C0FD3">
        <w:rPr>
          <w:rFonts w:asciiTheme="minorHAnsi" w:hAnsiTheme="minorHAnsi" w:cstheme="minorHAnsi"/>
        </w:rPr>
        <w:t>approved</w:t>
      </w:r>
      <w:r w:rsidRPr="003C0FD3">
        <w:rPr>
          <w:rFonts w:asciiTheme="minorHAnsi" w:hAnsiTheme="minorHAnsi" w:cstheme="minorHAnsi"/>
          <w:spacing w:val="-4"/>
        </w:rPr>
        <w:t xml:space="preserve"> </w:t>
      </w:r>
      <w:r w:rsidRPr="003C0FD3">
        <w:rPr>
          <w:rFonts w:asciiTheme="minorHAnsi" w:hAnsiTheme="minorHAnsi" w:cstheme="minorHAnsi"/>
        </w:rPr>
        <w:t>this</w:t>
      </w:r>
      <w:r w:rsidRPr="003C0FD3">
        <w:rPr>
          <w:rFonts w:asciiTheme="minorHAnsi" w:hAnsiTheme="minorHAnsi" w:cstheme="minorHAnsi"/>
          <w:spacing w:val="-2"/>
        </w:rPr>
        <w:t xml:space="preserve"> </w:t>
      </w:r>
      <w:r w:rsidRPr="003C0FD3">
        <w:rPr>
          <w:rFonts w:asciiTheme="minorHAnsi" w:hAnsiTheme="minorHAnsi" w:cstheme="minorHAnsi"/>
        </w:rPr>
        <w:t>policy</w:t>
      </w:r>
      <w:r w:rsidRPr="003C0FD3">
        <w:rPr>
          <w:rFonts w:asciiTheme="minorHAnsi" w:hAnsiTheme="minorHAnsi" w:cstheme="minorHAnsi"/>
          <w:spacing w:val="-4"/>
        </w:rPr>
        <w:t xml:space="preserve"> </w:t>
      </w:r>
      <w:r w:rsidRPr="003C0FD3">
        <w:rPr>
          <w:rFonts w:asciiTheme="minorHAnsi" w:hAnsiTheme="minorHAnsi" w:cstheme="minorHAnsi"/>
        </w:rPr>
        <w:t>and</w:t>
      </w:r>
      <w:r w:rsidRPr="003C0FD3">
        <w:rPr>
          <w:rFonts w:asciiTheme="minorHAnsi" w:hAnsiTheme="minorHAnsi" w:cstheme="minorHAnsi"/>
          <w:spacing w:val="-4"/>
        </w:rPr>
        <w:t xml:space="preserve"> </w:t>
      </w:r>
      <w:r w:rsidRPr="003C0FD3">
        <w:rPr>
          <w:rFonts w:asciiTheme="minorHAnsi" w:hAnsiTheme="minorHAnsi" w:cstheme="minorHAnsi"/>
        </w:rPr>
        <w:t>the</w:t>
      </w:r>
      <w:r w:rsidRPr="003C0FD3">
        <w:rPr>
          <w:rFonts w:asciiTheme="minorHAnsi" w:hAnsiTheme="minorHAnsi" w:cstheme="minorHAnsi"/>
          <w:spacing w:val="-5"/>
        </w:rPr>
        <w:t xml:space="preserve"> </w:t>
      </w:r>
      <w:r w:rsidRPr="003C0FD3">
        <w:rPr>
          <w:rFonts w:asciiTheme="minorHAnsi" w:hAnsiTheme="minorHAnsi" w:cstheme="minorHAnsi"/>
        </w:rPr>
        <w:t>designated</w:t>
      </w:r>
      <w:r w:rsidRPr="003C0FD3">
        <w:rPr>
          <w:rFonts w:asciiTheme="minorHAnsi" w:hAnsiTheme="minorHAnsi" w:cstheme="minorHAnsi"/>
          <w:spacing w:val="-4"/>
        </w:rPr>
        <w:t xml:space="preserve"> </w:t>
      </w:r>
      <w:r w:rsidRPr="003C0FD3">
        <w:rPr>
          <w:rFonts w:asciiTheme="minorHAnsi" w:hAnsiTheme="minorHAnsi" w:cstheme="minorHAnsi"/>
        </w:rPr>
        <w:t>PHSE</w:t>
      </w:r>
      <w:r w:rsidRPr="003C0FD3">
        <w:rPr>
          <w:rFonts w:asciiTheme="minorHAnsi" w:hAnsiTheme="minorHAnsi" w:cstheme="minorHAnsi"/>
          <w:spacing w:val="-5"/>
        </w:rPr>
        <w:t xml:space="preserve"> </w:t>
      </w:r>
      <w:r w:rsidRPr="003C0FD3">
        <w:rPr>
          <w:rFonts w:asciiTheme="minorHAnsi" w:hAnsiTheme="minorHAnsi" w:cstheme="minorHAnsi"/>
        </w:rPr>
        <w:t>governor</w:t>
      </w:r>
      <w:r w:rsidRPr="003C0FD3">
        <w:rPr>
          <w:rFonts w:asciiTheme="minorHAnsi" w:hAnsiTheme="minorHAnsi" w:cstheme="minorHAnsi"/>
          <w:spacing w:val="-2"/>
        </w:rPr>
        <w:t xml:space="preserve"> </w:t>
      </w:r>
      <w:r w:rsidRPr="003C0FD3">
        <w:rPr>
          <w:rFonts w:asciiTheme="minorHAnsi" w:hAnsiTheme="minorHAnsi" w:cstheme="minorHAnsi"/>
        </w:rPr>
        <w:t>is responsible for informing the governing body about the SRE policy.</w:t>
      </w:r>
    </w:p>
    <w:p w14:paraId="29F4F32C" w14:textId="77777777" w:rsidR="00F12066" w:rsidRPr="003C0FD3" w:rsidRDefault="00F12066" w:rsidP="00F12066">
      <w:pPr>
        <w:tabs>
          <w:tab w:val="left" w:pos="1113"/>
        </w:tabs>
        <w:spacing w:before="46" w:line="276" w:lineRule="auto"/>
        <w:ind w:right="1075"/>
        <w:rPr>
          <w:rFonts w:asciiTheme="minorHAnsi" w:hAnsiTheme="minorHAnsi" w:cstheme="minorHAnsi"/>
        </w:rPr>
      </w:pPr>
    </w:p>
    <w:p w14:paraId="332BDEC8" w14:textId="77777777" w:rsidR="00F12066" w:rsidRPr="003C0FD3" w:rsidRDefault="00F12066">
      <w:pPr>
        <w:pStyle w:val="Heading1"/>
        <w:spacing w:before="1"/>
        <w:rPr>
          <w:rFonts w:asciiTheme="minorHAnsi" w:hAnsiTheme="minorHAnsi" w:cstheme="minorHAnsi"/>
          <w:spacing w:val="-2"/>
        </w:rPr>
      </w:pPr>
    </w:p>
    <w:p w14:paraId="03B939C6" w14:textId="77777777" w:rsidR="00F12066" w:rsidRPr="003C0FD3" w:rsidRDefault="00F12066">
      <w:pPr>
        <w:pStyle w:val="Heading1"/>
        <w:spacing w:before="1"/>
        <w:rPr>
          <w:rFonts w:asciiTheme="minorHAnsi" w:hAnsiTheme="minorHAnsi" w:cstheme="minorHAnsi"/>
          <w:spacing w:val="-2"/>
        </w:rPr>
      </w:pPr>
    </w:p>
    <w:p w14:paraId="7728FF6C" w14:textId="77777777" w:rsidR="00F12066" w:rsidRPr="003C0FD3" w:rsidRDefault="00F12066">
      <w:pPr>
        <w:pStyle w:val="Heading1"/>
        <w:spacing w:before="1"/>
        <w:rPr>
          <w:rFonts w:asciiTheme="minorHAnsi" w:hAnsiTheme="minorHAnsi" w:cstheme="minorHAnsi"/>
          <w:spacing w:val="-2"/>
        </w:rPr>
      </w:pPr>
    </w:p>
    <w:p w14:paraId="5E24E46F" w14:textId="77777777" w:rsidR="00F12066" w:rsidRPr="003C0FD3" w:rsidRDefault="00F12066">
      <w:pPr>
        <w:pStyle w:val="Heading1"/>
        <w:spacing w:before="1"/>
        <w:rPr>
          <w:rFonts w:asciiTheme="minorHAnsi" w:hAnsiTheme="minorHAnsi" w:cstheme="minorHAnsi"/>
          <w:spacing w:val="-2"/>
        </w:rPr>
      </w:pPr>
    </w:p>
    <w:p w14:paraId="1979218D" w14:textId="77777777" w:rsidR="00F12066" w:rsidRDefault="00F12066">
      <w:pPr>
        <w:pStyle w:val="Heading1"/>
        <w:spacing w:before="1"/>
        <w:rPr>
          <w:rFonts w:asciiTheme="minorHAnsi" w:hAnsiTheme="minorHAnsi" w:cstheme="minorHAnsi"/>
          <w:spacing w:val="-2"/>
        </w:rPr>
      </w:pPr>
    </w:p>
    <w:p w14:paraId="1D017F79" w14:textId="77777777" w:rsidR="003C0FD3" w:rsidRDefault="003C0FD3">
      <w:pPr>
        <w:pStyle w:val="Heading1"/>
        <w:spacing w:before="1"/>
        <w:rPr>
          <w:rFonts w:asciiTheme="minorHAnsi" w:hAnsiTheme="minorHAnsi" w:cstheme="minorHAnsi"/>
          <w:spacing w:val="-2"/>
        </w:rPr>
      </w:pPr>
    </w:p>
    <w:p w14:paraId="2A7710A7" w14:textId="77777777" w:rsidR="003C0FD3" w:rsidRDefault="003C0FD3">
      <w:pPr>
        <w:pStyle w:val="Heading1"/>
        <w:spacing w:before="1"/>
        <w:rPr>
          <w:rFonts w:asciiTheme="minorHAnsi" w:hAnsiTheme="minorHAnsi" w:cstheme="minorHAnsi"/>
          <w:spacing w:val="-2"/>
        </w:rPr>
      </w:pPr>
    </w:p>
    <w:p w14:paraId="44998678" w14:textId="77777777" w:rsidR="003C0FD3" w:rsidRDefault="003C0FD3">
      <w:pPr>
        <w:pStyle w:val="Heading1"/>
        <w:spacing w:before="1"/>
        <w:rPr>
          <w:rFonts w:asciiTheme="minorHAnsi" w:hAnsiTheme="minorHAnsi" w:cstheme="minorHAnsi"/>
          <w:spacing w:val="-2"/>
        </w:rPr>
      </w:pPr>
    </w:p>
    <w:p w14:paraId="370B0F23" w14:textId="77777777" w:rsidR="003C0FD3" w:rsidRDefault="003C0FD3">
      <w:pPr>
        <w:pStyle w:val="Heading1"/>
        <w:spacing w:before="1"/>
        <w:rPr>
          <w:rFonts w:asciiTheme="minorHAnsi" w:hAnsiTheme="minorHAnsi" w:cstheme="minorHAnsi"/>
          <w:spacing w:val="-2"/>
        </w:rPr>
      </w:pPr>
    </w:p>
    <w:p w14:paraId="2FB97E48" w14:textId="77777777" w:rsidR="003C0FD3" w:rsidRDefault="003C0FD3">
      <w:pPr>
        <w:pStyle w:val="Heading1"/>
        <w:spacing w:before="1"/>
        <w:rPr>
          <w:rFonts w:asciiTheme="minorHAnsi" w:hAnsiTheme="minorHAnsi" w:cstheme="minorHAnsi"/>
          <w:spacing w:val="-2"/>
        </w:rPr>
      </w:pPr>
    </w:p>
    <w:p w14:paraId="5F2CC9C2" w14:textId="77777777" w:rsidR="003C0FD3" w:rsidRDefault="003C0FD3">
      <w:pPr>
        <w:pStyle w:val="Heading1"/>
        <w:spacing w:before="1"/>
        <w:rPr>
          <w:rFonts w:asciiTheme="minorHAnsi" w:hAnsiTheme="minorHAnsi" w:cstheme="minorHAnsi"/>
          <w:spacing w:val="-2"/>
        </w:rPr>
      </w:pPr>
    </w:p>
    <w:p w14:paraId="778258B6" w14:textId="77777777" w:rsidR="003C0FD3" w:rsidRDefault="003C0FD3">
      <w:pPr>
        <w:pStyle w:val="Heading1"/>
        <w:spacing w:before="1"/>
        <w:rPr>
          <w:rFonts w:asciiTheme="minorHAnsi" w:hAnsiTheme="minorHAnsi" w:cstheme="minorHAnsi"/>
          <w:spacing w:val="-2"/>
        </w:rPr>
      </w:pPr>
    </w:p>
    <w:p w14:paraId="29347B25" w14:textId="77777777" w:rsidR="003C0FD3" w:rsidRDefault="003C0FD3">
      <w:pPr>
        <w:pStyle w:val="Heading1"/>
        <w:spacing w:before="1"/>
        <w:rPr>
          <w:rFonts w:asciiTheme="minorHAnsi" w:hAnsiTheme="minorHAnsi" w:cstheme="minorHAnsi"/>
          <w:spacing w:val="-2"/>
        </w:rPr>
      </w:pPr>
    </w:p>
    <w:p w14:paraId="068EE4F3" w14:textId="77777777" w:rsidR="003C0FD3" w:rsidRDefault="003C0FD3">
      <w:pPr>
        <w:pStyle w:val="Heading1"/>
        <w:spacing w:before="1"/>
        <w:rPr>
          <w:rFonts w:asciiTheme="minorHAnsi" w:hAnsiTheme="minorHAnsi" w:cstheme="minorHAnsi"/>
          <w:spacing w:val="-2"/>
        </w:rPr>
      </w:pPr>
    </w:p>
    <w:p w14:paraId="05C8F6D1" w14:textId="77777777" w:rsidR="003C0FD3" w:rsidRDefault="003C0FD3">
      <w:pPr>
        <w:pStyle w:val="Heading1"/>
        <w:spacing w:before="1"/>
        <w:rPr>
          <w:rFonts w:asciiTheme="minorHAnsi" w:hAnsiTheme="minorHAnsi" w:cstheme="minorHAnsi"/>
          <w:spacing w:val="-2"/>
        </w:rPr>
      </w:pPr>
    </w:p>
    <w:p w14:paraId="751F9982" w14:textId="77777777" w:rsidR="003C0FD3" w:rsidRDefault="003C0FD3">
      <w:pPr>
        <w:pStyle w:val="Heading1"/>
        <w:spacing w:before="1"/>
        <w:rPr>
          <w:rFonts w:asciiTheme="minorHAnsi" w:hAnsiTheme="minorHAnsi" w:cstheme="minorHAnsi"/>
          <w:spacing w:val="-2"/>
        </w:rPr>
      </w:pPr>
    </w:p>
    <w:p w14:paraId="39EA3288" w14:textId="77777777" w:rsidR="003C0FD3" w:rsidRDefault="003C0FD3">
      <w:pPr>
        <w:pStyle w:val="Heading1"/>
        <w:spacing w:before="1"/>
        <w:rPr>
          <w:rFonts w:asciiTheme="minorHAnsi" w:hAnsiTheme="minorHAnsi" w:cstheme="minorHAnsi"/>
          <w:spacing w:val="-2"/>
        </w:rPr>
      </w:pPr>
    </w:p>
    <w:p w14:paraId="12BE932C" w14:textId="77777777" w:rsidR="003C0FD3" w:rsidRDefault="003C0FD3">
      <w:pPr>
        <w:pStyle w:val="Heading1"/>
        <w:spacing w:before="1"/>
        <w:rPr>
          <w:rFonts w:asciiTheme="minorHAnsi" w:hAnsiTheme="minorHAnsi" w:cstheme="minorHAnsi"/>
          <w:spacing w:val="-2"/>
        </w:rPr>
      </w:pPr>
    </w:p>
    <w:p w14:paraId="693F5E70" w14:textId="77777777" w:rsidR="003C0FD3" w:rsidRDefault="003C0FD3">
      <w:pPr>
        <w:pStyle w:val="Heading1"/>
        <w:spacing w:before="1"/>
        <w:rPr>
          <w:rFonts w:asciiTheme="minorHAnsi" w:hAnsiTheme="minorHAnsi" w:cstheme="minorHAnsi"/>
          <w:spacing w:val="-2"/>
        </w:rPr>
      </w:pPr>
    </w:p>
    <w:p w14:paraId="6A25BD0C" w14:textId="77777777" w:rsidR="003C0FD3" w:rsidRDefault="003C0FD3">
      <w:pPr>
        <w:pStyle w:val="Heading1"/>
        <w:spacing w:before="1"/>
        <w:rPr>
          <w:rFonts w:asciiTheme="minorHAnsi" w:hAnsiTheme="minorHAnsi" w:cstheme="minorHAnsi"/>
          <w:spacing w:val="-2"/>
        </w:rPr>
      </w:pPr>
    </w:p>
    <w:p w14:paraId="551AF358" w14:textId="77777777" w:rsidR="003C0FD3" w:rsidRDefault="003C0FD3">
      <w:pPr>
        <w:pStyle w:val="Heading1"/>
        <w:spacing w:before="1"/>
        <w:rPr>
          <w:rFonts w:asciiTheme="minorHAnsi" w:hAnsiTheme="minorHAnsi" w:cstheme="minorHAnsi"/>
          <w:spacing w:val="-2"/>
        </w:rPr>
      </w:pPr>
    </w:p>
    <w:p w14:paraId="549291DD" w14:textId="77777777" w:rsidR="003C0FD3" w:rsidRDefault="003C0FD3">
      <w:pPr>
        <w:pStyle w:val="Heading1"/>
        <w:spacing w:before="1"/>
        <w:rPr>
          <w:rFonts w:asciiTheme="minorHAnsi" w:hAnsiTheme="minorHAnsi" w:cstheme="minorHAnsi"/>
          <w:spacing w:val="-2"/>
        </w:rPr>
      </w:pPr>
    </w:p>
    <w:p w14:paraId="1964E669" w14:textId="77777777" w:rsidR="003C0FD3" w:rsidRDefault="003C0FD3">
      <w:pPr>
        <w:pStyle w:val="Heading1"/>
        <w:spacing w:before="1"/>
        <w:rPr>
          <w:rFonts w:asciiTheme="minorHAnsi" w:hAnsiTheme="minorHAnsi" w:cstheme="minorHAnsi"/>
          <w:spacing w:val="-2"/>
        </w:rPr>
      </w:pPr>
    </w:p>
    <w:p w14:paraId="377A9198" w14:textId="77777777" w:rsidR="003C0FD3" w:rsidRDefault="003C0FD3">
      <w:pPr>
        <w:pStyle w:val="Heading1"/>
        <w:spacing w:before="1"/>
        <w:rPr>
          <w:rFonts w:asciiTheme="minorHAnsi" w:hAnsiTheme="minorHAnsi" w:cstheme="minorHAnsi"/>
          <w:spacing w:val="-2"/>
        </w:rPr>
      </w:pPr>
    </w:p>
    <w:p w14:paraId="4806ED2F" w14:textId="77777777" w:rsidR="00904855" w:rsidRDefault="00904855">
      <w:pPr>
        <w:pStyle w:val="Heading1"/>
        <w:spacing w:before="1"/>
        <w:rPr>
          <w:rFonts w:asciiTheme="minorHAnsi" w:hAnsiTheme="minorHAnsi" w:cstheme="minorHAnsi"/>
          <w:spacing w:val="-2"/>
        </w:rPr>
      </w:pPr>
    </w:p>
    <w:p w14:paraId="63D5BE3A" w14:textId="77777777" w:rsidR="00904855" w:rsidRPr="003C0FD3" w:rsidRDefault="00904855">
      <w:pPr>
        <w:pStyle w:val="Heading1"/>
        <w:spacing w:before="1"/>
        <w:rPr>
          <w:rFonts w:asciiTheme="minorHAnsi" w:hAnsiTheme="minorHAnsi" w:cstheme="minorHAnsi"/>
          <w:spacing w:val="-2"/>
        </w:rPr>
      </w:pPr>
    </w:p>
    <w:p w14:paraId="5F58BBE7" w14:textId="77777777" w:rsidR="00F12066" w:rsidRPr="003C0FD3" w:rsidRDefault="00F12066" w:rsidP="006E5B4F">
      <w:pPr>
        <w:pStyle w:val="Heading1"/>
        <w:spacing w:before="1"/>
        <w:ind w:left="0"/>
        <w:rPr>
          <w:rFonts w:asciiTheme="minorHAnsi" w:hAnsiTheme="minorHAnsi" w:cstheme="minorHAnsi"/>
          <w:spacing w:val="-2"/>
        </w:rPr>
      </w:pPr>
    </w:p>
    <w:p w14:paraId="1F5BF4CA" w14:textId="28264603" w:rsidR="00F148DC" w:rsidRPr="003C0FD3" w:rsidRDefault="00BC4020">
      <w:pPr>
        <w:pStyle w:val="Heading1"/>
        <w:spacing w:before="1"/>
        <w:rPr>
          <w:rFonts w:asciiTheme="minorHAnsi" w:hAnsiTheme="minorHAnsi" w:cstheme="minorHAnsi"/>
        </w:rPr>
      </w:pPr>
      <w:r w:rsidRPr="003C0FD3">
        <w:rPr>
          <w:rFonts w:asciiTheme="minorHAnsi" w:hAnsiTheme="minorHAnsi" w:cstheme="minorHAnsi"/>
          <w:spacing w:val="-2"/>
        </w:rPr>
        <w:lastRenderedPageBreak/>
        <w:t>Context</w:t>
      </w:r>
    </w:p>
    <w:p w14:paraId="25CAA10E" w14:textId="77777777" w:rsidR="00F148DC" w:rsidRPr="003C0FD3" w:rsidRDefault="00BC4020">
      <w:pPr>
        <w:pStyle w:val="BodyText"/>
        <w:spacing w:before="46" w:line="276" w:lineRule="auto"/>
        <w:ind w:right="209"/>
        <w:rPr>
          <w:rFonts w:asciiTheme="minorHAnsi" w:hAnsiTheme="minorHAnsi" w:cstheme="minorHAnsi"/>
        </w:rPr>
      </w:pPr>
      <w:r w:rsidRPr="003C0FD3">
        <w:rPr>
          <w:rFonts w:asciiTheme="minorHAnsi" w:hAnsiTheme="minorHAnsi" w:cstheme="minorHAnsi"/>
        </w:rPr>
        <w:t>We teach sex education</w:t>
      </w:r>
      <w:r w:rsidRPr="003C0FD3">
        <w:rPr>
          <w:rFonts w:asciiTheme="minorHAnsi" w:hAnsiTheme="minorHAnsi" w:cstheme="minorHAnsi"/>
          <w:spacing w:val="40"/>
        </w:rPr>
        <w:t xml:space="preserve"> </w:t>
      </w:r>
      <w:r w:rsidRPr="003C0FD3">
        <w:rPr>
          <w:rFonts w:asciiTheme="minorHAnsi" w:hAnsiTheme="minorHAnsi" w:cstheme="minorHAnsi"/>
        </w:rPr>
        <w:t>in</w:t>
      </w:r>
      <w:r w:rsidRPr="003C0FD3">
        <w:rPr>
          <w:rFonts w:asciiTheme="minorHAnsi" w:hAnsiTheme="minorHAnsi" w:cstheme="minorHAnsi"/>
          <w:spacing w:val="-3"/>
        </w:rPr>
        <w:t xml:space="preserve"> </w:t>
      </w:r>
      <w:r w:rsidRPr="003C0FD3">
        <w:rPr>
          <w:rFonts w:asciiTheme="minorHAnsi" w:hAnsiTheme="minorHAnsi" w:cstheme="minorHAnsi"/>
        </w:rPr>
        <w:t xml:space="preserve">the context of the </w:t>
      </w:r>
      <w:proofErr w:type="gramStart"/>
      <w:r w:rsidRPr="003C0FD3">
        <w:rPr>
          <w:rFonts w:asciiTheme="minorHAnsi" w:hAnsiTheme="minorHAnsi" w:cstheme="minorHAnsi"/>
        </w:rPr>
        <w:t>school‘</w:t>
      </w:r>
      <w:proofErr w:type="gramEnd"/>
      <w:r w:rsidRPr="003C0FD3">
        <w:rPr>
          <w:rFonts w:asciiTheme="minorHAnsi" w:hAnsiTheme="minorHAnsi" w:cstheme="minorHAnsi"/>
        </w:rPr>
        <w:t>s</w:t>
      </w:r>
      <w:r w:rsidRPr="003C0FD3">
        <w:rPr>
          <w:rFonts w:asciiTheme="minorHAnsi" w:hAnsiTheme="minorHAnsi" w:cstheme="minorHAnsi"/>
          <w:spacing w:val="-15"/>
        </w:rPr>
        <w:t xml:space="preserve"> </w:t>
      </w:r>
      <w:r w:rsidRPr="003C0FD3">
        <w:rPr>
          <w:rFonts w:asciiTheme="minorHAnsi" w:hAnsiTheme="minorHAnsi" w:cstheme="minorHAnsi"/>
        </w:rPr>
        <w:t>aims and core values.</w:t>
      </w:r>
      <w:r w:rsidRPr="003C0FD3">
        <w:rPr>
          <w:rFonts w:asciiTheme="minorHAnsi" w:hAnsiTheme="minorHAnsi" w:cstheme="minorHAnsi"/>
          <w:spacing w:val="-26"/>
        </w:rPr>
        <w:t xml:space="preserve"> </w:t>
      </w:r>
      <w:r w:rsidRPr="003C0FD3">
        <w:rPr>
          <w:rFonts w:asciiTheme="minorHAnsi" w:hAnsiTheme="minorHAnsi" w:cstheme="minorHAnsi"/>
        </w:rPr>
        <w:t>While sex education</w:t>
      </w:r>
      <w:r w:rsidRPr="003C0FD3">
        <w:rPr>
          <w:rFonts w:asciiTheme="minorHAnsi" w:hAnsiTheme="minorHAnsi" w:cstheme="minorHAnsi"/>
          <w:spacing w:val="37"/>
        </w:rPr>
        <w:t xml:space="preserve"> </w:t>
      </w:r>
      <w:r w:rsidRPr="003C0FD3">
        <w:rPr>
          <w:rFonts w:asciiTheme="minorHAnsi" w:hAnsiTheme="minorHAnsi" w:cstheme="minorHAnsi"/>
        </w:rPr>
        <w:t>in our</w:t>
      </w:r>
      <w:r w:rsidRPr="003C0FD3">
        <w:rPr>
          <w:rFonts w:asciiTheme="minorHAnsi" w:hAnsiTheme="minorHAnsi" w:cstheme="minorHAnsi"/>
          <w:spacing w:val="27"/>
        </w:rPr>
        <w:t xml:space="preserve"> </w:t>
      </w:r>
      <w:r w:rsidRPr="003C0FD3">
        <w:rPr>
          <w:rFonts w:asciiTheme="minorHAnsi" w:hAnsiTheme="minorHAnsi" w:cstheme="minorHAnsi"/>
        </w:rPr>
        <w:t>school means that we give</w:t>
      </w:r>
      <w:r w:rsidRPr="003C0FD3">
        <w:rPr>
          <w:rFonts w:asciiTheme="minorHAnsi" w:hAnsiTheme="minorHAnsi" w:cstheme="minorHAnsi"/>
          <w:spacing w:val="23"/>
        </w:rPr>
        <w:t xml:space="preserve"> </w:t>
      </w:r>
      <w:r w:rsidRPr="003C0FD3">
        <w:rPr>
          <w:rFonts w:asciiTheme="minorHAnsi" w:hAnsiTheme="minorHAnsi" w:cstheme="minorHAnsi"/>
        </w:rPr>
        <w:t>children information</w:t>
      </w:r>
      <w:r w:rsidRPr="003C0FD3">
        <w:rPr>
          <w:rFonts w:asciiTheme="minorHAnsi" w:hAnsiTheme="minorHAnsi" w:cstheme="minorHAnsi"/>
          <w:spacing w:val="36"/>
        </w:rPr>
        <w:t xml:space="preserve"> </w:t>
      </w:r>
      <w:r w:rsidRPr="003C0FD3">
        <w:rPr>
          <w:rFonts w:asciiTheme="minorHAnsi" w:hAnsiTheme="minorHAnsi" w:cstheme="minorHAnsi"/>
        </w:rPr>
        <w:t>about</w:t>
      </w:r>
      <w:r w:rsidRPr="003C0FD3">
        <w:rPr>
          <w:rFonts w:asciiTheme="minorHAnsi" w:hAnsiTheme="minorHAnsi" w:cstheme="minorHAnsi"/>
          <w:spacing w:val="25"/>
        </w:rPr>
        <w:t xml:space="preserve"> </w:t>
      </w:r>
      <w:r w:rsidRPr="003C0FD3">
        <w:rPr>
          <w:rFonts w:asciiTheme="minorHAnsi" w:hAnsiTheme="minorHAnsi" w:cstheme="minorHAnsi"/>
        </w:rPr>
        <w:t>sexual</w:t>
      </w:r>
      <w:r w:rsidRPr="003C0FD3">
        <w:rPr>
          <w:rFonts w:asciiTheme="minorHAnsi" w:hAnsiTheme="minorHAnsi" w:cstheme="minorHAnsi"/>
          <w:spacing w:val="32"/>
        </w:rPr>
        <w:t xml:space="preserve"> </w:t>
      </w:r>
      <w:proofErr w:type="spellStart"/>
      <w:r w:rsidRPr="003C0FD3">
        <w:rPr>
          <w:rFonts w:asciiTheme="minorHAnsi" w:hAnsiTheme="minorHAnsi" w:cstheme="minorHAnsi"/>
        </w:rPr>
        <w:t>behaviour</w:t>
      </w:r>
      <w:proofErr w:type="spellEnd"/>
      <w:r w:rsidRPr="003C0FD3">
        <w:rPr>
          <w:rFonts w:asciiTheme="minorHAnsi" w:hAnsiTheme="minorHAnsi" w:cstheme="minorHAnsi"/>
        </w:rPr>
        <w:t>,</w:t>
      </w:r>
      <w:r w:rsidRPr="003C0FD3">
        <w:rPr>
          <w:rFonts w:asciiTheme="minorHAnsi" w:hAnsiTheme="minorHAnsi" w:cstheme="minorHAnsi"/>
          <w:spacing w:val="80"/>
        </w:rPr>
        <w:t xml:space="preserve"> </w:t>
      </w:r>
      <w:r w:rsidRPr="003C0FD3">
        <w:rPr>
          <w:rFonts w:asciiTheme="minorHAnsi" w:hAnsiTheme="minorHAnsi" w:cstheme="minorHAnsi"/>
        </w:rPr>
        <w:t>we do this with</w:t>
      </w:r>
      <w:r w:rsidRPr="003C0FD3">
        <w:rPr>
          <w:rFonts w:asciiTheme="minorHAnsi" w:hAnsiTheme="minorHAnsi" w:cstheme="minorHAnsi"/>
          <w:spacing w:val="22"/>
        </w:rPr>
        <w:t xml:space="preserve"> </w:t>
      </w:r>
      <w:r w:rsidRPr="003C0FD3">
        <w:rPr>
          <w:rFonts w:asciiTheme="minorHAnsi" w:hAnsiTheme="minorHAnsi" w:cstheme="minorHAnsi"/>
        </w:rPr>
        <w:t>an</w:t>
      </w:r>
      <w:r w:rsidRPr="003C0FD3">
        <w:rPr>
          <w:rFonts w:asciiTheme="minorHAnsi" w:hAnsiTheme="minorHAnsi" w:cstheme="minorHAnsi"/>
          <w:spacing w:val="-3"/>
        </w:rPr>
        <w:t xml:space="preserve"> </w:t>
      </w:r>
      <w:r w:rsidRPr="003C0FD3">
        <w:rPr>
          <w:rFonts w:asciiTheme="minorHAnsi" w:hAnsiTheme="minorHAnsi" w:cstheme="minorHAnsi"/>
        </w:rPr>
        <w:t>awareness</w:t>
      </w:r>
      <w:r w:rsidRPr="003C0FD3">
        <w:rPr>
          <w:rFonts w:asciiTheme="minorHAnsi" w:hAnsiTheme="minorHAnsi" w:cstheme="minorHAnsi"/>
          <w:spacing w:val="18"/>
        </w:rPr>
        <w:t xml:space="preserve"> </w:t>
      </w:r>
      <w:r w:rsidRPr="003C0FD3">
        <w:rPr>
          <w:rFonts w:asciiTheme="minorHAnsi" w:hAnsiTheme="minorHAnsi" w:cstheme="minorHAnsi"/>
        </w:rPr>
        <w:t>of the</w:t>
      </w:r>
      <w:r w:rsidRPr="003C0FD3">
        <w:rPr>
          <w:rFonts w:asciiTheme="minorHAnsi" w:hAnsiTheme="minorHAnsi" w:cstheme="minorHAnsi"/>
          <w:spacing w:val="18"/>
        </w:rPr>
        <w:t xml:space="preserve"> </w:t>
      </w:r>
      <w:r w:rsidRPr="003C0FD3">
        <w:rPr>
          <w:rFonts w:asciiTheme="minorHAnsi" w:hAnsiTheme="minorHAnsi" w:cstheme="minorHAnsi"/>
        </w:rPr>
        <w:t>moral code</w:t>
      </w:r>
      <w:r w:rsidRPr="003C0FD3">
        <w:rPr>
          <w:rFonts w:asciiTheme="minorHAnsi" w:hAnsiTheme="minorHAnsi" w:cstheme="minorHAnsi"/>
          <w:spacing w:val="13"/>
        </w:rPr>
        <w:t xml:space="preserve"> </w:t>
      </w:r>
      <w:r w:rsidRPr="003C0FD3">
        <w:rPr>
          <w:rFonts w:asciiTheme="minorHAnsi" w:hAnsiTheme="minorHAnsi" w:cstheme="minorHAnsi"/>
        </w:rPr>
        <w:t>and</w:t>
      </w:r>
      <w:r w:rsidRPr="003C0FD3">
        <w:rPr>
          <w:rFonts w:asciiTheme="minorHAnsi" w:hAnsiTheme="minorHAnsi" w:cstheme="minorHAnsi"/>
          <w:spacing w:val="17"/>
        </w:rPr>
        <w:t xml:space="preserve"> </w:t>
      </w:r>
      <w:r w:rsidRPr="003C0FD3">
        <w:rPr>
          <w:rFonts w:asciiTheme="minorHAnsi" w:hAnsiTheme="minorHAnsi" w:cstheme="minorHAnsi"/>
        </w:rPr>
        <w:t>values</w:t>
      </w:r>
      <w:r w:rsidRPr="003C0FD3">
        <w:rPr>
          <w:rFonts w:asciiTheme="minorHAnsi" w:hAnsiTheme="minorHAnsi" w:cstheme="minorHAnsi"/>
          <w:spacing w:val="17"/>
        </w:rPr>
        <w:t xml:space="preserve"> </w:t>
      </w:r>
      <w:r w:rsidRPr="003C0FD3">
        <w:rPr>
          <w:rFonts w:asciiTheme="minorHAnsi" w:hAnsiTheme="minorHAnsi" w:cstheme="minorHAnsi"/>
        </w:rPr>
        <w:t>which</w:t>
      </w:r>
      <w:r w:rsidRPr="003C0FD3">
        <w:rPr>
          <w:rFonts w:asciiTheme="minorHAnsi" w:hAnsiTheme="minorHAnsi" w:cstheme="minorHAnsi"/>
          <w:spacing w:val="30"/>
        </w:rPr>
        <w:t xml:space="preserve"> </w:t>
      </w:r>
      <w:r w:rsidRPr="003C0FD3">
        <w:rPr>
          <w:rFonts w:asciiTheme="minorHAnsi" w:hAnsiTheme="minorHAnsi" w:cstheme="minorHAnsi"/>
        </w:rPr>
        <w:t>underpin</w:t>
      </w:r>
      <w:r w:rsidRPr="003C0FD3">
        <w:rPr>
          <w:rFonts w:asciiTheme="minorHAnsi" w:hAnsiTheme="minorHAnsi" w:cstheme="minorHAnsi"/>
          <w:spacing w:val="17"/>
        </w:rPr>
        <w:t xml:space="preserve"> </w:t>
      </w:r>
      <w:r w:rsidRPr="003C0FD3">
        <w:rPr>
          <w:rFonts w:asciiTheme="minorHAnsi" w:hAnsiTheme="minorHAnsi" w:cstheme="minorHAnsi"/>
        </w:rPr>
        <w:t>all our</w:t>
      </w:r>
      <w:r w:rsidRPr="003C0FD3">
        <w:rPr>
          <w:rFonts w:asciiTheme="minorHAnsi" w:hAnsiTheme="minorHAnsi" w:cstheme="minorHAnsi"/>
          <w:spacing w:val="14"/>
        </w:rPr>
        <w:t xml:space="preserve"> </w:t>
      </w:r>
      <w:r w:rsidRPr="003C0FD3">
        <w:rPr>
          <w:rFonts w:asciiTheme="minorHAnsi" w:hAnsiTheme="minorHAnsi" w:cstheme="minorHAnsi"/>
        </w:rPr>
        <w:t>work</w:t>
      </w:r>
      <w:r w:rsidRPr="003C0FD3">
        <w:rPr>
          <w:rFonts w:asciiTheme="minorHAnsi" w:hAnsiTheme="minorHAnsi" w:cstheme="minorHAnsi"/>
          <w:spacing w:val="27"/>
        </w:rPr>
        <w:t xml:space="preserve"> </w:t>
      </w:r>
      <w:r w:rsidRPr="003C0FD3">
        <w:rPr>
          <w:rFonts w:asciiTheme="minorHAnsi" w:hAnsiTheme="minorHAnsi" w:cstheme="minorHAnsi"/>
        </w:rPr>
        <w:t>in</w:t>
      </w:r>
      <w:r w:rsidRPr="003C0FD3">
        <w:rPr>
          <w:rFonts w:asciiTheme="minorHAnsi" w:hAnsiTheme="minorHAnsi" w:cstheme="minorHAnsi"/>
          <w:spacing w:val="-8"/>
        </w:rPr>
        <w:t xml:space="preserve"> </w:t>
      </w:r>
      <w:r w:rsidRPr="003C0FD3">
        <w:rPr>
          <w:rFonts w:asciiTheme="minorHAnsi" w:hAnsiTheme="minorHAnsi" w:cstheme="minorHAnsi"/>
        </w:rPr>
        <w:t>school.</w:t>
      </w:r>
    </w:p>
    <w:p w14:paraId="0B434B7D" w14:textId="6BA66851" w:rsidR="00F148DC" w:rsidRPr="003C0FD3" w:rsidRDefault="00F12066" w:rsidP="00F12066">
      <w:pPr>
        <w:pStyle w:val="BodyText"/>
        <w:tabs>
          <w:tab w:val="left" w:pos="1440"/>
        </w:tabs>
        <w:ind w:left="0"/>
        <w:rPr>
          <w:rFonts w:asciiTheme="minorHAnsi" w:hAnsiTheme="minorHAnsi" w:cstheme="minorHAnsi"/>
        </w:rPr>
      </w:pPr>
      <w:r w:rsidRPr="003C0FD3">
        <w:rPr>
          <w:rFonts w:asciiTheme="minorHAnsi" w:hAnsiTheme="minorHAnsi" w:cstheme="minorHAnsi"/>
        </w:rPr>
        <w:tab/>
      </w:r>
    </w:p>
    <w:p w14:paraId="2FB3B741" w14:textId="77777777" w:rsidR="00F148DC" w:rsidRPr="003C0FD3" w:rsidRDefault="00BC4020">
      <w:pPr>
        <w:pStyle w:val="BodyText"/>
        <w:ind w:left="719"/>
        <w:rPr>
          <w:rFonts w:asciiTheme="minorHAnsi" w:hAnsiTheme="minorHAnsi" w:cstheme="minorHAnsi"/>
        </w:rPr>
      </w:pPr>
      <w:proofErr w:type="gramStart"/>
      <w:r w:rsidRPr="003C0FD3">
        <w:rPr>
          <w:rFonts w:asciiTheme="minorHAnsi" w:hAnsiTheme="minorHAnsi" w:cstheme="minorHAnsi"/>
        </w:rPr>
        <w:t>In</w:t>
      </w:r>
      <w:r w:rsidRPr="003C0FD3">
        <w:rPr>
          <w:rFonts w:asciiTheme="minorHAnsi" w:hAnsiTheme="minorHAnsi" w:cstheme="minorHAnsi"/>
          <w:spacing w:val="-12"/>
        </w:rPr>
        <w:t xml:space="preserve"> </w:t>
      </w:r>
      <w:r w:rsidRPr="003C0FD3">
        <w:rPr>
          <w:rFonts w:asciiTheme="minorHAnsi" w:hAnsiTheme="minorHAnsi" w:cstheme="minorHAnsi"/>
        </w:rPr>
        <w:t>particular,</w:t>
      </w:r>
      <w:r w:rsidRPr="003C0FD3">
        <w:rPr>
          <w:rFonts w:asciiTheme="minorHAnsi" w:hAnsiTheme="minorHAnsi" w:cstheme="minorHAnsi"/>
          <w:spacing w:val="10"/>
        </w:rPr>
        <w:t xml:space="preserve"> </w:t>
      </w:r>
      <w:r w:rsidRPr="003C0FD3">
        <w:rPr>
          <w:rFonts w:asciiTheme="minorHAnsi" w:hAnsiTheme="minorHAnsi" w:cstheme="minorHAnsi"/>
        </w:rPr>
        <w:t>we</w:t>
      </w:r>
      <w:proofErr w:type="gramEnd"/>
      <w:r w:rsidRPr="003C0FD3">
        <w:rPr>
          <w:rFonts w:asciiTheme="minorHAnsi" w:hAnsiTheme="minorHAnsi" w:cstheme="minorHAnsi"/>
          <w:spacing w:val="-4"/>
        </w:rPr>
        <w:t xml:space="preserve"> </w:t>
      </w:r>
      <w:r w:rsidRPr="003C0FD3">
        <w:rPr>
          <w:rFonts w:asciiTheme="minorHAnsi" w:hAnsiTheme="minorHAnsi" w:cstheme="minorHAnsi"/>
        </w:rPr>
        <w:t>teach</w:t>
      </w:r>
      <w:r w:rsidRPr="003C0FD3">
        <w:rPr>
          <w:rFonts w:asciiTheme="minorHAnsi" w:hAnsiTheme="minorHAnsi" w:cstheme="minorHAnsi"/>
          <w:spacing w:val="14"/>
        </w:rPr>
        <w:t xml:space="preserve"> </w:t>
      </w:r>
      <w:r w:rsidRPr="003C0FD3">
        <w:rPr>
          <w:rFonts w:asciiTheme="minorHAnsi" w:hAnsiTheme="minorHAnsi" w:cstheme="minorHAnsi"/>
        </w:rPr>
        <w:t>sex</w:t>
      </w:r>
      <w:r w:rsidRPr="003C0FD3">
        <w:rPr>
          <w:rFonts w:asciiTheme="minorHAnsi" w:hAnsiTheme="minorHAnsi" w:cstheme="minorHAnsi"/>
          <w:spacing w:val="10"/>
        </w:rPr>
        <w:t xml:space="preserve"> </w:t>
      </w:r>
      <w:r w:rsidRPr="003C0FD3">
        <w:rPr>
          <w:rFonts w:asciiTheme="minorHAnsi" w:hAnsiTheme="minorHAnsi" w:cstheme="minorHAnsi"/>
        </w:rPr>
        <w:t>education</w:t>
      </w:r>
      <w:r w:rsidRPr="003C0FD3">
        <w:rPr>
          <w:rFonts w:asciiTheme="minorHAnsi" w:hAnsiTheme="minorHAnsi" w:cstheme="minorHAnsi"/>
          <w:spacing w:val="22"/>
        </w:rPr>
        <w:t xml:space="preserve"> </w:t>
      </w:r>
      <w:r w:rsidRPr="003C0FD3">
        <w:rPr>
          <w:rFonts w:asciiTheme="minorHAnsi" w:hAnsiTheme="minorHAnsi" w:cstheme="minorHAnsi"/>
        </w:rPr>
        <w:t>in</w:t>
      </w:r>
      <w:r w:rsidRPr="003C0FD3">
        <w:rPr>
          <w:rFonts w:asciiTheme="minorHAnsi" w:hAnsiTheme="minorHAnsi" w:cstheme="minorHAnsi"/>
          <w:spacing w:val="-16"/>
        </w:rPr>
        <w:t xml:space="preserve"> </w:t>
      </w:r>
      <w:r w:rsidRPr="003C0FD3">
        <w:rPr>
          <w:rFonts w:asciiTheme="minorHAnsi" w:hAnsiTheme="minorHAnsi" w:cstheme="minorHAnsi"/>
        </w:rPr>
        <w:t>the</w:t>
      </w:r>
      <w:r w:rsidRPr="003C0FD3">
        <w:rPr>
          <w:rFonts w:asciiTheme="minorHAnsi" w:hAnsiTheme="minorHAnsi" w:cstheme="minorHAnsi"/>
          <w:spacing w:val="16"/>
        </w:rPr>
        <w:t xml:space="preserve"> </w:t>
      </w:r>
      <w:r w:rsidRPr="003C0FD3">
        <w:rPr>
          <w:rFonts w:asciiTheme="minorHAnsi" w:hAnsiTheme="minorHAnsi" w:cstheme="minorHAnsi"/>
        </w:rPr>
        <w:t>belief</w:t>
      </w:r>
      <w:r w:rsidRPr="003C0FD3">
        <w:rPr>
          <w:rFonts w:asciiTheme="minorHAnsi" w:hAnsiTheme="minorHAnsi" w:cstheme="minorHAnsi"/>
          <w:spacing w:val="9"/>
        </w:rPr>
        <w:t xml:space="preserve"> </w:t>
      </w:r>
      <w:r w:rsidRPr="003C0FD3">
        <w:rPr>
          <w:rFonts w:asciiTheme="minorHAnsi" w:hAnsiTheme="minorHAnsi" w:cstheme="minorHAnsi"/>
          <w:spacing w:val="-2"/>
        </w:rPr>
        <w:t>that:</w:t>
      </w:r>
    </w:p>
    <w:p w14:paraId="75075F6F" w14:textId="77777777" w:rsidR="00F148DC" w:rsidRPr="003C0FD3" w:rsidRDefault="00BC4020">
      <w:pPr>
        <w:pStyle w:val="ListParagraph"/>
        <w:numPr>
          <w:ilvl w:val="2"/>
          <w:numId w:val="1"/>
        </w:numPr>
        <w:tabs>
          <w:tab w:val="left" w:pos="1113"/>
        </w:tabs>
        <w:spacing w:before="81" w:line="306" w:lineRule="exact"/>
        <w:rPr>
          <w:rFonts w:asciiTheme="minorHAnsi" w:hAnsiTheme="minorHAnsi" w:cstheme="minorHAnsi"/>
        </w:rPr>
      </w:pPr>
      <w:r w:rsidRPr="003C0FD3">
        <w:rPr>
          <w:rFonts w:asciiTheme="minorHAnsi" w:hAnsiTheme="minorHAnsi" w:cstheme="minorHAnsi"/>
        </w:rPr>
        <w:t>Sex</w:t>
      </w:r>
      <w:r w:rsidRPr="003C0FD3">
        <w:rPr>
          <w:rFonts w:asciiTheme="minorHAnsi" w:hAnsiTheme="minorHAnsi" w:cstheme="minorHAnsi"/>
          <w:spacing w:val="8"/>
        </w:rPr>
        <w:t xml:space="preserve"> </w:t>
      </w:r>
      <w:r w:rsidRPr="003C0FD3">
        <w:rPr>
          <w:rFonts w:asciiTheme="minorHAnsi" w:hAnsiTheme="minorHAnsi" w:cstheme="minorHAnsi"/>
        </w:rPr>
        <w:t>education</w:t>
      </w:r>
      <w:r w:rsidRPr="003C0FD3">
        <w:rPr>
          <w:rFonts w:asciiTheme="minorHAnsi" w:hAnsiTheme="minorHAnsi" w:cstheme="minorHAnsi"/>
          <w:spacing w:val="24"/>
        </w:rPr>
        <w:t xml:space="preserve"> </w:t>
      </w:r>
      <w:r w:rsidRPr="003C0FD3">
        <w:rPr>
          <w:rFonts w:asciiTheme="minorHAnsi" w:hAnsiTheme="minorHAnsi" w:cstheme="minorHAnsi"/>
        </w:rPr>
        <w:t>should</w:t>
      </w:r>
      <w:r w:rsidRPr="003C0FD3">
        <w:rPr>
          <w:rFonts w:asciiTheme="minorHAnsi" w:hAnsiTheme="minorHAnsi" w:cstheme="minorHAnsi"/>
          <w:spacing w:val="20"/>
        </w:rPr>
        <w:t xml:space="preserve"> </w:t>
      </w:r>
      <w:r w:rsidRPr="003C0FD3">
        <w:rPr>
          <w:rFonts w:asciiTheme="minorHAnsi" w:hAnsiTheme="minorHAnsi" w:cstheme="minorHAnsi"/>
        </w:rPr>
        <w:t>be</w:t>
      </w:r>
      <w:r w:rsidRPr="003C0FD3">
        <w:rPr>
          <w:rFonts w:asciiTheme="minorHAnsi" w:hAnsiTheme="minorHAnsi" w:cstheme="minorHAnsi"/>
          <w:spacing w:val="-22"/>
        </w:rPr>
        <w:t xml:space="preserve"> </w:t>
      </w:r>
      <w:r w:rsidRPr="003C0FD3">
        <w:rPr>
          <w:rFonts w:asciiTheme="minorHAnsi" w:hAnsiTheme="minorHAnsi" w:cstheme="minorHAnsi"/>
        </w:rPr>
        <w:t>taught</w:t>
      </w:r>
      <w:r w:rsidRPr="003C0FD3">
        <w:rPr>
          <w:rFonts w:asciiTheme="minorHAnsi" w:hAnsiTheme="minorHAnsi" w:cstheme="minorHAnsi"/>
          <w:spacing w:val="22"/>
        </w:rPr>
        <w:t xml:space="preserve"> </w:t>
      </w:r>
      <w:r w:rsidRPr="003C0FD3">
        <w:rPr>
          <w:rFonts w:asciiTheme="minorHAnsi" w:hAnsiTheme="minorHAnsi" w:cstheme="minorHAnsi"/>
        </w:rPr>
        <w:t>in</w:t>
      </w:r>
      <w:r w:rsidRPr="003C0FD3">
        <w:rPr>
          <w:rFonts w:asciiTheme="minorHAnsi" w:hAnsiTheme="minorHAnsi" w:cstheme="minorHAnsi"/>
          <w:spacing w:val="-7"/>
        </w:rPr>
        <w:t xml:space="preserve"> </w:t>
      </w:r>
      <w:r w:rsidRPr="003C0FD3">
        <w:rPr>
          <w:rFonts w:asciiTheme="minorHAnsi" w:hAnsiTheme="minorHAnsi" w:cstheme="minorHAnsi"/>
        </w:rPr>
        <w:t>the</w:t>
      </w:r>
      <w:r w:rsidRPr="003C0FD3">
        <w:rPr>
          <w:rFonts w:asciiTheme="minorHAnsi" w:hAnsiTheme="minorHAnsi" w:cstheme="minorHAnsi"/>
          <w:spacing w:val="16"/>
        </w:rPr>
        <w:t xml:space="preserve"> </w:t>
      </w:r>
      <w:r w:rsidRPr="003C0FD3">
        <w:rPr>
          <w:rFonts w:asciiTheme="minorHAnsi" w:hAnsiTheme="minorHAnsi" w:cstheme="minorHAnsi"/>
        </w:rPr>
        <w:t>context</w:t>
      </w:r>
      <w:r w:rsidRPr="003C0FD3">
        <w:rPr>
          <w:rFonts w:asciiTheme="minorHAnsi" w:hAnsiTheme="minorHAnsi" w:cstheme="minorHAnsi"/>
          <w:spacing w:val="19"/>
        </w:rPr>
        <w:t xml:space="preserve"> </w:t>
      </w:r>
      <w:r w:rsidRPr="003C0FD3">
        <w:rPr>
          <w:rFonts w:asciiTheme="minorHAnsi" w:hAnsiTheme="minorHAnsi" w:cstheme="minorHAnsi"/>
        </w:rPr>
        <w:t>of</w:t>
      </w:r>
      <w:r w:rsidRPr="003C0FD3">
        <w:rPr>
          <w:rFonts w:asciiTheme="minorHAnsi" w:hAnsiTheme="minorHAnsi" w:cstheme="minorHAnsi"/>
          <w:spacing w:val="12"/>
        </w:rPr>
        <w:t xml:space="preserve"> </w:t>
      </w:r>
      <w:r w:rsidRPr="003C0FD3">
        <w:rPr>
          <w:rFonts w:asciiTheme="minorHAnsi" w:hAnsiTheme="minorHAnsi" w:cstheme="minorHAnsi"/>
        </w:rPr>
        <w:t>stable</w:t>
      </w:r>
      <w:r w:rsidRPr="003C0FD3">
        <w:rPr>
          <w:rFonts w:asciiTheme="minorHAnsi" w:hAnsiTheme="minorHAnsi" w:cstheme="minorHAnsi"/>
          <w:spacing w:val="18"/>
        </w:rPr>
        <w:t xml:space="preserve"> </w:t>
      </w:r>
      <w:proofErr w:type="gramStart"/>
      <w:r w:rsidRPr="003C0FD3">
        <w:rPr>
          <w:rFonts w:asciiTheme="minorHAnsi" w:hAnsiTheme="minorHAnsi" w:cstheme="minorHAnsi"/>
          <w:spacing w:val="-2"/>
        </w:rPr>
        <w:t>relationships;</w:t>
      </w:r>
      <w:proofErr w:type="gramEnd"/>
    </w:p>
    <w:p w14:paraId="36E52261" w14:textId="77777777" w:rsidR="00F148DC" w:rsidRPr="003C0FD3" w:rsidRDefault="00BC4020">
      <w:pPr>
        <w:pStyle w:val="ListParagraph"/>
        <w:numPr>
          <w:ilvl w:val="2"/>
          <w:numId w:val="1"/>
        </w:numPr>
        <w:tabs>
          <w:tab w:val="left" w:pos="1113"/>
        </w:tabs>
        <w:spacing w:line="306" w:lineRule="exact"/>
        <w:rPr>
          <w:rFonts w:asciiTheme="minorHAnsi" w:hAnsiTheme="minorHAnsi" w:cstheme="minorHAnsi"/>
        </w:rPr>
      </w:pPr>
      <w:r w:rsidRPr="003C0FD3">
        <w:rPr>
          <w:rFonts w:asciiTheme="minorHAnsi" w:hAnsiTheme="minorHAnsi" w:cstheme="minorHAnsi"/>
        </w:rPr>
        <w:t>Sex</w:t>
      </w:r>
      <w:r w:rsidRPr="003C0FD3">
        <w:rPr>
          <w:rFonts w:asciiTheme="minorHAnsi" w:hAnsiTheme="minorHAnsi" w:cstheme="minorHAnsi"/>
          <w:spacing w:val="11"/>
        </w:rPr>
        <w:t xml:space="preserve"> </w:t>
      </w:r>
      <w:r w:rsidRPr="003C0FD3">
        <w:rPr>
          <w:rFonts w:asciiTheme="minorHAnsi" w:hAnsiTheme="minorHAnsi" w:cstheme="minorHAnsi"/>
        </w:rPr>
        <w:t>education</w:t>
      </w:r>
      <w:r w:rsidRPr="003C0FD3">
        <w:rPr>
          <w:rFonts w:asciiTheme="minorHAnsi" w:hAnsiTheme="minorHAnsi" w:cstheme="minorHAnsi"/>
          <w:spacing w:val="26"/>
        </w:rPr>
        <w:t xml:space="preserve"> </w:t>
      </w:r>
      <w:r w:rsidRPr="003C0FD3">
        <w:rPr>
          <w:rFonts w:asciiTheme="minorHAnsi" w:hAnsiTheme="minorHAnsi" w:cstheme="minorHAnsi"/>
        </w:rPr>
        <w:t>is</w:t>
      </w:r>
      <w:r w:rsidRPr="003C0FD3">
        <w:rPr>
          <w:rFonts w:asciiTheme="minorHAnsi" w:hAnsiTheme="minorHAnsi" w:cstheme="minorHAnsi"/>
          <w:spacing w:val="8"/>
        </w:rPr>
        <w:t xml:space="preserve"> </w:t>
      </w:r>
      <w:r w:rsidRPr="003C0FD3">
        <w:rPr>
          <w:rFonts w:asciiTheme="minorHAnsi" w:hAnsiTheme="minorHAnsi" w:cstheme="minorHAnsi"/>
        </w:rPr>
        <w:t>part</w:t>
      </w:r>
      <w:r w:rsidRPr="003C0FD3">
        <w:rPr>
          <w:rFonts w:asciiTheme="minorHAnsi" w:hAnsiTheme="minorHAnsi" w:cstheme="minorHAnsi"/>
          <w:spacing w:val="3"/>
        </w:rPr>
        <w:t xml:space="preserve"> </w:t>
      </w:r>
      <w:r w:rsidRPr="003C0FD3">
        <w:rPr>
          <w:rFonts w:asciiTheme="minorHAnsi" w:hAnsiTheme="minorHAnsi" w:cstheme="minorHAnsi"/>
        </w:rPr>
        <w:t>of</w:t>
      </w:r>
      <w:r w:rsidRPr="003C0FD3">
        <w:rPr>
          <w:rFonts w:asciiTheme="minorHAnsi" w:hAnsiTheme="minorHAnsi" w:cstheme="minorHAnsi"/>
          <w:spacing w:val="1"/>
        </w:rPr>
        <w:t xml:space="preserve"> </w:t>
      </w:r>
      <w:r w:rsidRPr="003C0FD3">
        <w:rPr>
          <w:rFonts w:asciiTheme="minorHAnsi" w:hAnsiTheme="minorHAnsi" w:cstheme="minorHAnsi"/>
        </w:rPr>
        <w:t>a</w:t>
      </w:r>
      <w:r w:rsidRPr="003C0FD3">
        <w:rPr>
          <w:rFonts w:asciiTheme="minorHAnsi" w:hAnsiTheme="minorHAnsi" w:cstheme="minorHAnsi"/>
          <w:spacing w:val="-2"/>
        </w:rPr>
        <w:t xml:space="preserve"> </w:t>
      </w:r>
      <w:r w:rsidRPr="003C0FD3">
        <w:rPr>
          <w:rFonts w:asciiTheme="minorHAnsi" w:hAnsiTheme="minorHAnsi" w:cstheme="minorHAnsi"/>
        </w:rPr>
        <w:t>wider</w:t>
      </w:r>
      <w:r w:rsidRPr="003C0FD3">
        <w:rPr>
          <w:rFonts w:asciiTheme="minorHAnsi" w:hAnsiTheme="minorHAnsi" w:cstheme="minorHAnsi"/>
          <w:spacing w:val="17"/>
        </w:rPr>
        <w:t xml:space="preserve"> </w:t>
      </w:r>
      <w:r w:rsidRPr="003C0FD3">
        <w:rPr>
          <w:rFonts w:asciiTheme="minorHAnsi" w:hAnsiTheme="minorHAnsi" w:cstheme="minorHAnsi"/>
        </w:rPr>
        <w:t>social,</w:t>
      </w:r>
      <w:r w:rsidRPr="003C0FD3">
        <w:rPr>
          <w:rFonts w:asciiTheme="minorHAnsi" w:hAnsiTheme="minorHAnsi" w:cstheme="minorHAnsi"/>
          <w:spacing w:val="17"/>
        </w:rPr>
        <w:t xml:space="preserve"> </w:t>
      </w:r>
      <w:r w:rsidRPr="003C0FD3">
        <w:rPr>
          <w:rFonts w:asciiTheme="minorHAnsi" w:hAnsiTheme="minorHAnsi" w:cstheme="minorHAnsi"/>
        </w:rPr>
        <w:t>personal,</w:t>
      </w:r>
      <w:r w:rsidRPr="003C0FD3">
        <w:rPr>
          <w:rFonts w:asciiTheme="minorHAnsi" w:hAnsiTheme="minorHAnsi" w:cstheme="minorHAnsi"/>
          <w:spacing w:val="24"/>
        </w:rPr>
        <w:t xml:space="preserve"> </w:t>
      </w:r>
      <w:r w:rsidRPr="003C0FD3">
        <w:rPr>
          <w:rFonts w:asciiTheme="minorHAnsi" w:hAnsiTheme="minorHAnsi" w:cstheme="minorHAnsi"/>
        </w:rPr>
        <w:t>spiritual</w:t>
      </w:r>
      <w:r w:rsidRPr="003C0FD3">
        <w:rPr>
          <w:rFonts w:asciiTheme="minorHAnsi" w:hAnsiTheme="minorHAnsi" w:cstheme="minorHAnsi"/>
          <w:spacing w:val="16"/>
        </w:rPr>
        <w:t xml:space="preserve"> </w:t>
      </w:r>
      <w:r w:rsidRPr="003C0FD3">
        <w:rPr>
          <w:rFonts w:asciiTheme="minorHAnsi" w:hAnsiTheme="minorHAnsi" w:cstheme="minorHAnsi"/>
        </w:rPr>
        <w:t>and</w:t>
      </w:r>
      <w:r w:rsidRPr="003C0FD3">
        <w:rPr>
          <w:rFonts w:asciiTheme="minorHAnsi" w:hAnsiTheme="minorHAnsi" w:cstheme="minorHAnsi"/>
          <w:spacing w:val="12"/>
        </w:rPr>
        <w:t xml:space="preserve"> </w:t>
      </w:r>
      <w:r w:rsidRPr="003C0FD3">
        <w:rPr>
          <w:rFonts w:asciiTheme="minorHAnsi" w:hAnsiTheme="minorHAnsi" w:cstheme="minorHAnsi"/>
        </w:rPr>
        <w:t>moral</w:t>
      </w:r>
      <w:r w:rsidRPr="003C0FD3">
        <w:rPr>
          <w:rFonts w:asciiTheme="minorHAnsi" w:hAnsiTheme="minorHAnsi" w:cstheme="minorHAnsi"/>
          <w:spacing w:val="-6"/>
        </w:rPr>
        <w:t xml:space="preserve"> </w:t>
      </w:r>
      <w:r w:rsidRPr="003C0FD3">
        <w:rPr>
          <w:rFonts w:asciiTheme="minorHAnsi" w:hAnsiTheme="minorHAnsi" w:cstheme="minorHAnsi"/>
        </w:rPr>
        <w:t>education</w:t>
      </w:r>
      <w:r w:rsidRPr="003C0FD3">
        <w:rPr>
          <w:rFonts w:asciiTheme="minorHAnsi" w:hAnsiTheme="minorHAnsi" w:cstheme="minorHAnsi"/>
          <w:spacing w:val="14"/>
        </w:rPr>
        <w:t xml:space="preserve"> </w:t>
      </w:r>
      <w:proofErr w:type="gramStart"/>
      <w:r w:rsidRPr="003C0FD3">
        <w:rPr>
          <w:rFonts w:asciiTheme="minorHAnsi" w:hAnsiTheme="minorHAnsi" w:cstheme="minorHAnsi"/>
          <w:spacing w:val="-2"/>
        </w:rPr>
        <w:t>process;</w:t>
      </w:r>
      <w:proofErr w:type="gramEnd"/>
    </w:p>
    <w:p w14:paraId="0F64C33A" w14:textId="77777777" w:rsidR="00F148DC" w:rsidRPr="003C0FD3" w:rsidRDefault="00BC4020">
      <w:pPr>
        <w:pStyle w:val="ListParagraph"/>
        <w:numPr>
          <w:ilvl w:val="2"/>
          <w:numId w:val="1"/>
        </w:numPr>
        <w:tabs>
          <w:tab w:val="left" w:pos="1113"/>
        </w:tabs>
        <w:spacing w:before="1"/>
        <w:rPr>
          <w:rFonts w:asciiTheme="minorHAnsi" w:hAnsiTheme="minorHAnsi" w:cstheme="minorHAnsi"/>
        </w:rPr>
      </w:pPr>
      <w:r w:rsidRPr="003C0FD3">
        <w:rPr>
          <w:rFonts w:asciiTheme="minorHAnsi" w:hAnsiTheme="minorHAnsi" w:cstheme="minorHAnsi"/>
        </w:rPr>
        <w:t>Children</w:t>
      </w:r>
      <w:r w:rsidRPr="003C0FD3">
        <w:rPr>
          <w:rFonts w:asciiTheme="minorHAnsi" w:hAnsiTheme="minorHAnsi" w:cstheme="minorHAnsi"/>
          <w:spacing w:val="13"/>
        </w:rPr>
        <w:t xml:space="preserve"> </w:t>
      </w:r>
      <w:r w:rsidRPr="003C0FD3">
        <w:rPr>
          <w:rFonts w:asciiTheme="minorHAnsi" w:hAnsiTheme="minorHAnsi" w:cstheme="minorHAnsi"/>
        </w:rPr>
        <w:t>should</w:t>
      </w:r>
      <w:r w:rsidRPr="003C0FD3">
        <w:rPr>
          <w:rFonts w:asciiTheme="minorHAnsi" w:hAnsiTheme="minorHAnsi" w:cstheme="minorHAnsi"/>
          <w:spacing w:val="22"/>
        </w:rPr>
        <w:t xml:space="preserve"> </w:t>
      </w:r>
      <w:r w:rsidRPr="003C0FD3">
        <w:rPr>
          <w:rFonts w:asciiTheme="minorHAnsi" w:hAnsiTheme="minorHAnsi" w:cstheme="minorHAnsi"/>
        </w:rPr>
        <w:t>be</w:t>
      </w:r>
      <w:r w:rsidRPr="003C0FD3">
        <w:rPr>
          <w:rFonts w:asciiTheme="minorHAnsi" w:hAnsiTheme="minorHAnsi" w:cstheme="minorHAnsi"/>
          <w:spacing w:val="-12"/>
        </w:rPr>
        <w:t xml:space="preserve"> </w:t>
      </w:r>
      <w:r w:rsidRPr="003C0FD3">
        <w:rPr>
          <w:rFonts w:asciiTheme="minorHAnsi" w:hAnsiTheme="minorHAnsi" w:cstheme="minorHAnsi"/>
        </w:rPr>
        <w:t>taught</w:t>
      </w:r>
      <w:r w:rsidRPr="003C0FD3">
        <w:rPr>
          <w:rFonts w:asciiTheme="minorHAnsi" w:hAnsiTheme="minorHAnsi" w:cstheme="minorHAnsi"/>
          <w:spacing w:val="18"/>
        </w:rPr>
        <w:t xml:space="preserve"> </w:t>
      </w:r>
      <w:r w:rsidRPr="003C0FD3">
        <w:rPr>
          <w:rFonts w:asciiTheme="minorHAnsi" w:hAnsiTheme="minorHAnsi" w:cstheme="minorHAnsi"/>
        </w:rPr>
        <w:t>to</w:t>
      </w:r>
      <w:r w:rsidRPr="003C0FD3">
        <w:rPr>
          <w:rFonts w:asciiTheme="minorHAnsi" w:hAnsiTheme="minorHAnsi" w:cstheme="minorHAnsi"/>
          <w:spacing w:val="10"/>
        </w:rPr>
        <w:t xml:space="preserve"> </w:t>
      </w:r>
      <w:r w:rsidRPr="003C0FD3">
        <w:rPr>
          <w:rFonts w:asciiTheme="minorHAnsi" w:hAnsiTheme="minorHAnsi" w:cstheme="minorHAnsi"/>
        </w:rPr>
        <w:t>have</w:t>
      </w:r>
      <w:r w:rsidRPr="003C0FD3">
        <w:rPr>
          <w:rFonts w:asciiTheme="minorHAnsi" w:hAnsiTheme="minorHAnsi" w:cstheme="minorHAnsi"/>
          <w:spacing w:val="19"/>
        </w:rPr>
        <w:t xml:space="preserve"> </w:t>
      </w:r>
      <w:r w:rsidRPr="003C0FD3">
        <w:rPr>
          <w:rFonts w:asciiTheme="minorHAnsi" w:hAnsiTheme="minorHAnsi" w:cstheme="minorHAnsi"/>
        </w:rPr>
        <w:t>respect</w:t>
      </w:r>
      <w:r w:rsidRPr="003C0FD3">
        <w:rPr>
          <w:rFonts w:asciiTheme="minorHAnsi" w:hAnsiTheme="minorHAnsi" w:cstheme="minorHAnsi"/>
          <w:spacing w:val="-1"/>
        </w:rPr>
        <w:t xml:space="preserve"> </w:t>
      </w:r>
      <w:r w:rsidRPr="003C0FD3">
        <w:rPr>
          <w:rFonts w:asciiTheme="minorHAnsi" w:hAnsiTheme="minorHAnsi" w:cstheme="minorHAnsi"/>
        </w:rPr>
        <w:t>for</w:t>
      </w:r>
      <w:r w:rsidRPr="003C0FD3">
        <w:rPr>
          <w:rFonts w:asciiTheme="minorHAnsi" w:hAnsiTheme="minorHAnsi" w:cstheme="minorHAnsi"/>
          <w:spacing w:val="12"/>
        </w:rPr>
        <w:t xml:space="preserve"> </w:t>
      </w:r>
      <w:r w:rsidRPr="003C0FD3">
        <w:rPr>
          <w:rFonts w:asciiTheme="minorHAnsi" w:hAnsiTheme="minorHAnsi" w:cstheme="minorHAnsi"/>
        </w:rPr>
        <w:t>their</w:t>
      </w:r>
      <w:r w:rsidRPr="003C0FD3">
        <w:rPr>
          <w:rFonts w:asciiTheme="minorHAnsi" w:hAnsiTheme="minorHAnsi" w:cstheme="minorHAnsi"/>
          <w:spacing w:val="23"/>
        </w:rPr>
        <w:t xml:space="preserve"> </w:t>
      </w:r>
      <w:r w:rsidRPr="003C0FD3">
        <w:rPr>
          <w:rFonts w:asciiTheme="minorHAnsi" w:hAnsiTheme="minorHAnsi" w:cstheme="minorHAnsi"/>
        </w:rPr>
        <w:t>own</w:t>
      </w:r>
      <w:r w:rsidRPr="003C0FD3">
        <w:rPr>
          <w:rFonts w:asciiTheme="minorHAnsi" w:hAnsiTheme="minorHAnsi" w:cstheme="minorHAnsi"/>
          <w:spacing w:val="17"/>
        </w:rPr>
        <w:t xml:space="preserve"> </w:t>
      </w:r>
      <w:r w:rsidRPr="003C0FD3">
        <w:rPr>
          <w:rFonts w:asciiTheme="minorHAnsi" w:hAnsiTheme="minorHAnsi" w:cstheme="minorHAnsi"/>
        </w:rPr>
        <w:t>bodies</w:t>
      </w:r>
      <w:r w:rsidRPr="003C0FD3">
        <w:rPr>
          <w:rFonts w:asciiTheme="minorHAnsi" w:hAnsiTheme="minorHAnsi" w:cstheme="minorHAnsi"/>
          <w:spacing w:val="12"/>
        </w:rPr>
        <w:t xml:space="preserve"> </w:t>
      </w:r>
      <w:r w:rsidRPr="003C0FD3">
        <w:rPr>
          <w:rFonts w:asciiTheme="minorHAnsi" w:hAnsiTheme="minorHAnsi" w:cstheme="minorHAnsi"/>
        </w:rPr>
        <w:t>and</w:t>
      </w:r>
      <w:r w:rsidRPr="003C0FD3">
        <w:rPr>
          <w:rFonts w:asciiTheme="minorHAnsi" w:hAnsiTheme="minorHAnsi" w:cstheme="minorHAnsi"/>
          <w:spacing w:val="-1"/>
        </w:rPr>
        <w:t xml:space="preserve"> </w:t>
      </w:r>
      <w:r w:rsidRPr="003C0FD3">
        <w:rPr>
          <w:rFonts w:asciiTheme="minorHAnsi" w:hAnsiTheme="minorHAnsi" w:cstheme="minorHAnsi"/>
        </w:rPr>
        <w:t>those</w:t>
      </w:r>
      <w:r w:rsidRPr="003C0FD3">
        <w:rPr>
          <w:rFonts w:asciiTheme="minorHAnsi" w:hAnsiTheme="minorHAnsi" w:cstheme="minorHAnsi"/>
          <w:spacing w:val="18"/>
        </w:rPr>
        <w:t xml:space="preserve"> </w:t>
      </w:r>
      <w:r w:rsidRPr="003C0FD3">
        <w:rPr>
          <w:rFonts w:asciiTheme="minorHAnsi" w:hAnsiTheme="minorHAnsi" w:cstheme="minorHAnsi"/>
        </w:rPr>
        <w:t>of</w:t>
      </w:r>
      <w:r w:rsidRPr="003C0FD3">
        <w:rPr>
          <w:rFonts w:asciiTheme="minorHAnsi" w:hAnsiTheme="minorHAnsi" w:cstheme="minorHAnsi"/>
          <w:spacing w:val="9"/>
        </w:rPr>
        <w:t xml:space="preserve"> </w:t>
      </w:r>
      <w:proofErr w:type="gramStart"/>
      <w:r w:rsidRPr="003C0FD3">
        <w:rPr>
          <w:rFonts w:asciiTheme="minorHAnsi" w:hAnsiTheme="minorHAnsi" w:cstheme="minorHAnsi"/>
          <w:spacing w:val="-2"/>
        </w:rPr>
        <w:t>others;</w:t>
      </w:r>
      <w:proofErr w:type="gramEnd"/>
    </w:p>
    <w:p w14:paraId="27A22F56" w14:textId="77777777" w:rsidR="00F148DC" w:rsidRPr="003C0FD3" w:rsidRDefault="00BC4020">
      <w:pPr>
        <w:pStyle w:val="ListParagraph"/>
        <w:numPr>
          <w:ilvl w:val="2"/>
          <w:numId w:val="1"/>
        </w:numPr>
        <w:tabs>
          <w:tab w:val="left" w:pos="1113"/>
        </w:tabs>
        <w:ind w:right="1136"/>
        <w:rPr>
          <w:rFonts w:asciiTheme="minorHAnsi" w:hAnsiTheme="minorHAnsi" w:cstheme="minorHAnsi"/>
        </w:rPr>
      </w:pPr>
      <w:r w:rsidRPr="003C0FD3">
        <w:rPr>
          <w:rFonts w:asciiTheme="minorHAnsi" w:hAnsiTheme="minorHAnsi" w:cstheme="minorHAnsi"/>
        </w:rPr>
        <w:t>Children should learn about their</w:t>
      </w:r>
      <w:r w:rsidRPr="003C0FD3">
        <w:rPr>
          <w:rFonts w:asciiTheme="minorHAnsi" w:hAnsiTheme="minorHAnsi" w:cstheme="minorHAnsi"/>
          <w:spacing w:val="32"/>
        </w:rPr>
        <w:t xml:space="preserve"> </w:t>
      </w:r>
      <w:r w:rsidRPr="003C0FD3">
        <w:rPr>
          <w:rFonts w:asciiTheme="minorHAnsi" w:hAnsiTheme="minorHAnsi" w:cstheme="minorHAnsi"/>
        </w:rPr>
        <w:t>responsibilities to others,</w:t>
      </w:r>
      <w:r w:rsidRPr="003C0FD3">
        <w:rPr>
          <w:rFonts w:asciiTheme="minorHAnsi" w:hAnsiTheme="minorHAnsi" w:cstheme="minorHAnsi"/>
          <w:spacing w:val="-22"/>
        </w:rPr>
        <w:t xml:space="preserve"> </w:t>
      </w:r>
      <w:r w:rsidRPr="003C0FD3">
        <w:rPr>
          <w:rFonts w:asciiTheme="minorHAnsi" w:hAnsiTheme="minorHAnsi" w:cstheme="minorHAnsi"/>
        </w:rPr>
        <w:t>and be aware of the consequences</w:t>
      </w:r>
      <w:r w:rsidRPr="003C0FD3">
        <w:rPr>
          <w:rFonts w:asciiTheme="minorHAnsi" w:hAnsiTheme="minorHAnsi" w:cstheme="minorHAnsi"/>
          <w:spacing w:val="40"/>
        </w:rPr>
        <w:t xml:space="preserve"> </w:t>
      </w:r>
      <w:r w:rsidRPr="003C0FD3">
        <w:rPr>
          <w:rFonts w:asciiTheme="minorHAnsi" w:hAnsiTheme="minorHAnsi" w:cstheme="minorHAnsi"/>
        </w:rPr>
        <w:t xml:space="preserve">of sexual </w:t>
      </w:r>
      <w:proofErr w:type="gramStart"/>
      <w:r w:rsidRPr="003C0FD3">
        <w:rPr>
          <w:rFonts w:asciiTheme="minorHAnsi" w:hAnsiTheme="minorHAnsi" w:cstheme="minorHAnsi"/>
        </w:rPr>
        <w:t>activity</w:t>
      </w:r>
      <w:r w:rsidRPr="003C0FD3">
        <w:rPr>
          <w:rFonts w:asciiTheme="minorHAnsi" w:hAnsiTheme="minorHAnsi" w:cstheme="minorHAnsi"/>
          <w:spacing w:val="-16"/>
        </w:rPr>
        <w:t xml:space="preserve"> </w:t>
      </w:r>
      <w:r w:rsidRPr="003C0FD3">
        <w:rPr>
          <w:rFonts w:asciiTheme="minorHAnsi" w:hAnsiTheme="minorHAnsi" w:cstheme="minorHAnsi"/>
        </w:rPr>
        <w:t>;</w:t>
      </w:r>
      <w:proofErr w:type="gramEnd"/>
    </w:p>
    <w:p w14:paraId="13FEB09D" w14:textId="77777777" w:rsidR="00F148DC" w:rsidRPr="003C0FD3" w:rsidRDefault="00BC4020">
      <w:pPr>
        <w:pStyle w:val="ListParagraph"/>
        <w:numPr>
          <w:ilvl w:val="2"/>
          <w:numId w:val="1"/>
        </w:numPr>
        <w:tabs>
          <w:tab w:val="left" w:pos="1113"/>
        </w:tabs>
        <w:spacing w:line="306" w:lineRule="exact"/>
        <w:rPr>
          <w:rFonts w:asciiTheme="minorHAnsi" w:hAnsiTheme="minorHAnsi" w:cstheme="minorHAnsi"/>
        </w:rPr>
      </w:pPr>
      <w:r w:rsidRPr="003C0FD3">
        <w:rPr>
          <w:rFonts w:asciiTheme="minorHAnsi" w:hAnsiTheme="minorHAnsi" w:cstheme="minorHAnsi"/>
        </w:rPr>
        <w:t>It</w:t>
      </w:r>
      <w:r w:rsidRPr="003C0FD3">
        <w:rPr>
          <w:rFonts w:asciiTheme="minorHAnsi" w:hAnsiTheme="minorHAnsi" w:cstheme="minorHAnsi"/>
          <w:spacing w:val="15"/>
        </w:rPr>
        <w:t xml:space="preserve"> </w:t>
      </w:r>
      <w:r w:rsidRPr="003C0FD3">
        <w:rPr>
          <w:rFonts w:asciiTheme="minorHAnsi" w:hAnsiTheme="minorHAnsi" w:cstheme="minorHAnsi"/>
        </w:rPr>
        <w:t>is</w:t>
      </w:r>
      <w:r w:rsidRPr="003C0FD3">
        <w:rPr>
          <w:rFonts w:asciiTheme="minorHAnsi" w:hAnsiTheme="minorHAnsi" w:cstheme="minorHAnsi"/>
          <w:spacing w:val="24"/>
        </w:rPr>
        <w:t xml:space="preserve"> </w:t>
      </w:r>
      <w:r w:rsidRPr="003C0FD3">
        <w:rPr>
          <w:rFonts w:asciiTheme="minorHAnsi" w:hAnsiTheme="minorHAnsi" w:cstheme="minorHAnsi"/>
        </w:rPr>
        <w:t>important</w:t>
      </w:r>
      <w:r w:rsidRPr="003C0FD3">
        <w:rPr>
          <w:rFonts w:asciiTheme="minorHAnsi" w:hAnsiTheme="minorHAnsi" w:cstheme="minorHAnsi"/>
          <w:spacing w:val="18"/>
        </w:rPr>
        <w:t xml:space="preserve"> </w:t>
      </w:r>
      <w:r w:rsidRPr="003C0FD3">
        <w:rPr>
          <w:rFonts w:asciiTheme="minorHAnsi" w:hAnsiTheme="minorHAnsi" w:cstheme="minorHAnsi"/>
        </w:rPr>
        <w:t>to</w:t>
      </w:r>
      <w:r w:rsidRPr="003C0FD3">
        <w:rPr>
          <w:rFonts w:asciiTheme="minorHAnsi" w:hAnsiTheme="minorHAnsi" w:cstheme="minorHAnsi"/>
          <w:spacing w:val="37"/>
        </w:rPr>
        <w:t xml:space="preserve"> </w:t>
      </w:r>
      <w:r w:rsidRPr="003C0FD3">
        <w:rPr>
          <w:rFonts w:asciiTheme="minorHAnsi" w:hAnsiTheme="minorHAnsi" w:cstheme="minorHAnsi"/>
        </w:rPr>
        <w:t>build</w:t>
      </w:r>
      <w:r w:rsidRPr="003C0FD3">
        <w:rPr>
          <w:rFonts w:asciiTheme="minorHAnsi" w:hAnsiTheme="minorHAnsi" w:cstheme="minorHAnsi"/>
          <w:spacing w:val="18"/>
        </w:rPr>
        <w:t xml:space="preserve"> </w:t>
      </w:r>
      <w:r w:rsidRPr="003C0FD3">
        <w:rPr>
          <w:rFonts w:asciiTheme="minorHAnsi" w:hAnsiTheme="minorHAnsi" w:cstheme="minorHAnsi"/>
        </w:rPr>
        <w:t>positive</w:t>
      </w:r>
      <w:r w:rsidRPr="003C0FD3">
        <w:rPr>
          <w:rFonts w:asciiTheme="minorHAnsi" w:hAnsiTheme="minorHAnsi" w:cstheme="minorHAnsi"/>
          <w:spacing w:val="37"/>
        </w:rPr>
        <w:t xml:space="preserve"> </w:t>
      </w:r>
      <w:r w:rsidRPr="003C0FD3">
        <w:rPr>
          <w:rFonts w:asciiTheme="minorHAnsi" w:hAnsiTheme="minorHAnsi" w:cstheme="minorHAnsi"/>
        </w:rPr>
        <w:t>relationships</w:t>
      </w:r>
      <w:r w:rsidRPr="003C0FD3">
        <w:rPr>
          <w:rFonts w:asciiTheme="minorHAnsi" w:hAnsiTheme="minorHAnsi" w:cstheme="minorHAnsi"/>
          <w:spacing w:val="20"/>
        </w:rPr>
        <w:t xml:space="preserve"> </w:t>
      </w:r>
      <w:r w:rsidRPr="003C0FD3">
        <w:rPr>
          <w:rFonts w:asciiTheme="minorHAnsi" w:hAnsiTheme="minorHAnsi" w:cstheme="minorHAnsi"/>
        </w:rPr>
        <w:t>with</w:t>
      </w:r>
      <w:r w:rsidRPr="003C0FD3">
        <w:rPr>
          <w:rFonts w:asciiTheme="minorHAnsi" w:hAnsiTheme="minorHAnsi" w:cstheme="minorHAnsi"/>
          <w:spacing w:val="29"/>
        </w:rPr>
        <w:t xml:space="preserve"> </w:t>
      </w:r>
      <w:r w:rsidRPr="003C0FD3">
        <w:rPr>
          <w:rFonts w:asciiTheme="minorHAnsi" w:hAnsiTheme="minorHAnsi" w:cstheme="minorHAnsi"/>
        </w:rPr>
        <w:t>others,</w:t>
      </w:r>
      <w:r w:rsidRPr="003C0FD3">
        <w:rPr>
          <w:rFonts w:asciiTheme="minorHAnsi" w:hAnsiTheme="minorHAnsi" w:cstheme="minorHAnsi"/>
          <w:spacing w:val="-11"/>
        </w:rPr>
        <w:t xml:space="preserve"> </w:t>
      </w:r>
      <w:r w:rsidRPr="003C0FD3">
        <w:rPr>
          <w:rFonts w:asciiTheme="minorHAnsi" w:hAnsiTheme="minorHAnsi" w:cstheme="minorHAnsi"/>
        </w:rPr>
        <w:t>involving</w:t>
      </w:r>
      <w:r w:rsidRPr="003C0FD3">
        <w:rPr>
          <w:rFonts w:asciiTheme="minorHAnsi" w:hAnsiTheme="minorHAnsi" w:cstheme="minorHAnsi"/>
          <w:spacing w:val="20"/>
        </w:rPr>
        <w:t xml:space="preserve"> </w:t>
      </w:r>
      <w:r w:rsidRPr="003C0FD3">
        <w:rPr>
          <w:rFonts w:asciiTheme="minorHAnsi" w:hAnsiTheme="minorHAnsi" w:cstheme="minorHAnsi"/>
        </w:rPr>
        <w:t>trust</w:t>
      </w:r>
      <w:r w:rsidRPr="003C0FD3">
        <w:rPr>
          <w:rFonts w:asciiTheme="minorHAnsi" w:hAnsiTheme="minorHAnsi" w:cstheme="minorHAnsi"/>
          <w:spacing w:val="40"/>
        </w:rPr>
        <w:t xml:space="preserve"> </w:t>
      </w:r>
      <w:r w:rsidRPr="003C0FD3">
        <w:rPr>
          <w:rFonts w:asciiTheme="minorHAnsi" w:hAnsiTheme="minorHAnsi" w:cstheme="minorHAnsi"/>
        </w:rPr>
        <w:t>and</w:t>
      </w:r>
      <w:r w:rsidRPr="003C0FD3">
        <w:rPr>
          <w:rFonts w:asciiTheme="minorHAnsi" w:hAnsiTheme="minorHAnsi" w:cstheme="minorHAnsi"/>
          <w:spacing w:val="17"/>
        </w:rPr>
        <w:t xml:space="preserve"> </w:t>
      </w:r>
      <w:r w:rsidRPr="003C0FD3">
        <w:rPr>
          <w:rFonts w:asciiTheme="minorHAnsi" w:hAnsiTheme="minorHAnsi" w:cstheme="minorHAnsi"/>
          <w:spacing w:val="-2"/>
        </w:rPr>
        <w:t>respect</w:t>
      </w:r>
    </w:p>
    <w:p w14:paraId="2CCA3D9E" w14:textId="77777777" w:rsidR="00F148DC" w:rsidRPr="003C0FD3" w:rsidRDefault="00BC4020">
      <w:pPr>
        <w:pStyle w:val="ListParagraph"/>
        <w:numPr>
          <w:ilvl w:val="2"/>
          <w:numId w:val="1"/>
        </w:numPr>
        <w:tabs>
          <w:tab w:val="left" w:pos="1113"/>
        </w:tabs>
        <w:spacing w:before="1"/>
        <w:rPr>
          <w:rFonts w:asciiTheme="minorHAnsi" w:hAnsiTheme="minorHAnsi" w:cstheme="minorHAnsi"/>
        </w:rPr>
      </w:pPr>
      <w:r w:rsidRPr="003C0FD3">
        <w:rPr>
          <w:rFonts w:asciiTheme="minorHAnsi" w:hAnsiTheme="minorHAnsi" w:cstheme="minorHAnsi"/>
        </w:rPr>
        <w:t>Children</w:t>
      </w:r>
      <w:r w:rsidRPr="003C0FD3">
        <w:rPr>
          <w:rFonts w:asciiTheme="minorHAnsi" w:hAnsiTheme="minorHAnsi" w:cstheme="minorHAnsi"/>
          <w:spacing w:val="20"/>
        </w:rPr>
        <w:t xml:space="preserve"> </w:t>
      </w:r>
      <w:r w:rsidRPr="003C0FD3">
        <w:rPr>
          <w:rFonts w:asciiTheme="minorHAnsi" w:hAnsiTheme="minorHAnsi" w:cstheme="minorHAnsi"/>
        </w:rPr>
        <w:t>need</w:t>
      </w:r>
      <w:r w:rsidRPr="003C0FD3">
        <w:rPr>
          <w:rFonts w:asciiTheme="minorHAnsi" w:hAnsiTheme="minorHAnsi" w:cstheme="minorHAnsi"/>
          <w:spacing w:val="-7"/>
        </w:rPr>
        <w:t xml:space="preserve"> </w:t>
      </w:r>
      <w:r w:rsidRPr="003C0FD3">
        <w:rPr>
          <w:rFonts w:asciiTheme="minorHAnsi" w:hAnsiTheme="minorHAnsi" w:cstheme="minorHAnsi"/>
        </w:rPr>
        <w:t>to</w:t>
      </w:r>
      <w:r w:rsidRPr="003C0FD3">
        <w:rPr>
          <w:rFonts w:asciiTheme="minorHAnsi" w:hAnsiTheme="minorHAnsi" w:cstheme="minorHAnsi"/>
          <w:spacing w:val="22"/>
        </w:rPr>
        <w:t xml:space="preserve"> </w:t>
      </w:r>
      <w:r w:rsidRPr="003C0FD3">
        <w:rPr>
          <w:rFonts w:asciiTheme="minorHAnsi" w:hAnsiTheme="minorHAnsi" w:cstheme="minorHAnsi"/>
        </w:rPr>
        <w:t>learn</w:t>
      </w:r>
      <w:r w:rsidRPr="003C0FD3">
        <w:rPr>
          <w:rFonts w:asciiTheme="minorHAnsi" w:hAnsiTheme="minorHAnsi" w:cstheme="minorHAnsi"/>
          <w:spacing w:val="3"/>
        </w:rPr>
        <w:t xml:space="preserve"> </w:t>
      </w:r>
      <w:r w:rsidRPr="003C0FD3">
        <w:rPr>
          <w:rFonts w:asciiTheme="minorHAnsi" w:hAnsiTheme="minorHAnsi" w:cstheme="minorHAnsi"/>
        </w:rPr>
        <w:t>the</w:t>
      </w:r>
      <w:r w:rsidRPr="003C0FD3">
        <w:rPr>
          <w:rFonts w:asciiTheme="minorHAnsi" w:hAnsiTheme="minorHAnsi" w:cstheme="minorHAnsi"/>
          <w:spacing w:val="25"/>
        </w:rPr>
        <w:t xml:space="preserve"> </w:t>
      </w:r>
      <w:r w:rsidRPr="003C0FD3">
        <w:rPr>
          <w:rFonts w:asciiTheme="minorHAnsi" w:hAnsiTheme="minorHAnsi" w:cstheme="minorHAnsi"/>
        </w:rPr>
        <w:t>importance</w:t>
      </w:r>
      <w:r w:rsidRPr="003C0FD3">
        <w:rPr>
          <w:rFonts w:asciiTheme="minorHAnsi" w:hAnsiTheme="minorHAnsi" w:cstheme="minorHAnsi"/>
          <w:spacing w:val="25"/>
        </w:rPr>
        <w:t xml:space="preserve"> </w:t>
      </w:r>
      <w:r w:rsidRPr="003C0FD3">
        <w:rPr>
          <w:rFonts w:asciiTheme="minorHAnsi" w:hAnsiTheme="minorHAnsi" w:cstheme="minorHAnsi"/>
        </w:rPr>
        <w:t>of</w:t>
      </w:r>
      <w:r w:rsidRPr="003C0FD3">
        <w:rPr>
          <w:rFonts w:asciiTheme="minorHAnsi" w:hAnsiTheme="minorHAnsi" w:cstheme="minorHAnsi"/>
          <w:spacing w:val="15"/>
        </w:rPr>
        <w:t xml:space="preserve"> </w:t>
      </w:r>
      <w:r w:rsidRPr="003C0FD3">
        <w:rPr>
          <w:rFonts w:asciiTheme="minorHAnsi" w:hAnsiTheme="minorHAnsi" w:cstheme="minorHAnsi"/>
        </w:rPr>
        <w:t>self-</w:t>
      </w:r>
      <w:proofErr w:type="gramStart"/>
      <w:r w:rsidRPr="003C0FD3">
        <w:rPr>
          <w:rFonts w:asciiTheme="minorHAnsi" w:hAnsiTheme="minorHAnsi" w:cstheme="minorHAnsi"/>
        </w:rPr>
        <w:t>control</w:t>
      </w:r>
      <w:r w:rsidRPr="003C0FD3">
        <w:rPr>
          <w:rFonts w:asciiTheme="minorHAnsi" w:hAnsiTheme="minorHAnsi" w:cstheme="minorHAnsi"/>
          <w:spacing w:val="-38"/>
        </w:rPr>
        <w:t xml:space="preserve"> </w:t>
      </w:r>
      <w:r w:rsidRPr="003C0FD3">
        <w:rPr>
          <w:rFonts w:asciiTheme="minorHAnsi" w:hAnsiTheme="minorHAnsi" w:cstheme="minorHAnsi"/>
          <w:spacing w:val="-10"/>
        </w:rPr>
        <w:t>;</w:t>
      </w:r>
      <w:proofErr w:type="gramEnd"/>
    </w:p>
    <w:p w14:paraId="65AAB448" w14:textId="77777777" w:rsidR="00F148DC" w:rsidRPr="003C0FD3" w:rsidRDefault="00BC4020">
      <w:pPr>
        <w:pStyle w:val="ListParagraph"/>
        <w:numPr>
          <w:ilvl w:val="2"/>
          <w:numId w:val="1"/>
        </w:numPr>
        <w:tabs>
          <w:tab w:val="left" w:pos="1113"/>
        </w:tabs>
        <w:spacing w:before="1"/>
        <w:rPr>
          <w:rFonts w:asciiTheme="minorHAnsi" w:hAnsiTheme="minorHAnsi" w:cstheme="minorHAnsi"/>
        </w:rPr>
      </w:pPr>
      <w:r w:rsidRPr="003C0FD3">
        <w:rPr>
          <w:rFonts w:asciiTheme="minorHAnsi" w:hAnsiTheme="minorHAnsi" w:cstheme="minorHAnsi"/>
        </w:rPr>
        <w:t>Children</w:t>
      </w:r>
      <w:r w:rsidRPr="003C0FD3">
        <w:rPr>
          <w:rFonts w:asciiTheme="minorHAnsi" w:hAnsiTheme="minorHAnsi" w:cstheme="minorHAnsi"/>
          <w:spacing w:val="4"/>
        </w:rPr>
        <w:t xml:space="preserve"> </w:t>
      </w:r>
      <w:r w:rsidRPr="003C0FD3">
        <w:rPr>
          <w:rFonts w:asciiTheme="minorHAnsi" w:hAnsiTheme="minorHAnsi" w:cstheme="minorHAnsi"/>
        </w:rPr>
        <w:t>will</w:t>
      </w:r>
      <w:r w:rsidRPr="003C0FD3">
        <w:rPr>
          <w:rFonts w:asciiTheme="minorHAnsi" w:hAnsiTheme="minorHAnsi" w:cstheme="minorHAnsi"/>
          <w:spacing w:val="21"/>
        </w:rPr>
        <w:t xml:space="preserve"> </w:t>
      </w:r>
      <w:r w:rsidRPr="003C0FD3">
        <w:rPr>
          <w:rFonts w:asciiTheme="minorHAnsi" w:hAnsiTheme="minorHAnsi" w:cstheme="minorHAnsi"/>
        </w:rPr>
        <w:t>know</w:t>
      </w:r>
      <w:r w:rsidRPr="003C0FD3">
        <w:rPr>
          <w:rFonts w:asciiTheme="minorHAnsi" w:hAnsiTheme="minorHAnsi" w:cstheme="minorHAnsi"/>
          <w:spacing w:val="-5"/>
        </w:rPr>
        <w:t xml:space="preserve"> </w:t>
      </w:r>
      <w:r w:rsidRPr="003C0FD3">
        <w:rPr>
          <w:rFonts w:asciiTheme="minorHAnsi" w:hAnsiTheme="minorHAnsi" w:cstheme="minorHAnsi"/>
        </w:rPr>
        <w:t>who</w:t>
      </w:r>
      <w:r w:rsidRPr="003C0FD3">
        <w:rPr>
          <w:rFonts w:asciiTheme="minorHAnsi" w:hAnsiTheme="minorHAnsi" w:cstheme="minorHAnsi"/>
          <w:spacing w:val="15"/>
        </w:rPr>
        <w:t xml:space="preserve"> </w:t>
      </w:r>
      <w:r w:rsidRPr="003C0FD3">
        <w:rPr>
          <w:rFonts w:asciiTheme="minorHAnsi" w:hAnsiTheme="minorHAnsi" w:cstheme="minorHAnsi"/>
        </w:rPr>
        <w:t>they</w:t>
      </w:r>
      <w:r w:rsidRPr="003C0FD3">
        <w:rPr>
          <w:rFonts w:asciiTheme="minorHAnsi" w:hAnsiTheme="minorHAnsi" w:cstheme="minorHAnsi"/>
          <w:spacing w:val="21"/>
        </w:rPr>
        <w:t xml:space="preserve"> </w:t>
      </w:r>
      <w:r w:rsidRPr="003C0FD3">
        <w:rPr>
          <w:rFonts w:asciiTheme="minorHAnsi" w:hAnsiTheme="minorHAnsi" w:cstheme="minorHAnsi"/>
        </w:rPr>
        <w:t>can</w:t>
      </w:r>
      <w:r w:rsidRPr="003C0FD3">
        <w:rPr>
          <w:rFonts w:asciiTheme="minorHAnsi" w:hAnsiTheme="minorHAnsi" w:cstheme="minorHAnsi"/>
          <w:spacing w:val="-4"/>
        </w:rPr>
        <w:t xml:space="preserve"> </w:t>
      </w:r>
      <w:r w:rsidRPr="003C0FD3">
        <w:rPr>
          <w:rFonts w:asciiTheme="minorHAnsi" w:hAnsiTheme="minorHAnsi" w:cstheme="minorHAnsi"/>
        </w:rPr>
        <w:t>talk</w:t>
      </w:r>
      <w:r w:rsidRPr="003C0FD3">
        <w:rPr>
          <w:rFonts w:asciiTheme="minorHAnsi" w:hAnsiTheme="minorHAnsi" w:cstheme="minorHAnsi"/>
          <w:spacing w:val="12"/>
        </w:rPr>
        <w:t xml:space="preserve"> </w:t>
      </w:r>
      <w:r w:rsidRPr="003C0FD3">
        <w:rPr>
          <w:rFonts w:asciiTheme="minorHAnsi" w:hAnsiTheme="minorHAnsi" w:cstheme="minorHAnsi"/>
        </w:rPr>
        <w:t>to</w:t>
      </w:r>
      <w:r w:rsidRPr="003C0FD3">
        <w:rPr>
          <w:rFonts w:asciiTheme="minorHAnsi" w:hAnsiTheme="minorHAnsi" w:cstheme="minorHAnsi"/>
          <w:spacing w:val="15"/>
        </w:rPr>
        <w:t xml:space="preserve"> </w:t>
      </w:r>
      <w:r w:rsidRPr="003C0FD3">
        <w:rPr>
          <w:rFonts w:asciiTheme="minorHAnsi" w:hAnsiTheme="minorHAnsi" w:cstheme="minorHAnsi"/>
        </w:rPr>
        <w:t>in</w:t>
      </w:r>
      <w:r w:rsidRPr="003C0FD3">
        <w:rPr>
          <w:rFonts w:asciiTheme="minorHAnsi" w:hAnsiTheme="minorHAnsi" w:cstheme="minorHAnsi"/>
          <w:spacing w:val="3"/>
        </w:rPr>
        <w:t xml:space="preserve"> </w:t>
      </w:r>
      <w:r w:rsidRPr="003C0FD3">
        <w:rPr>
          <w:rFonts w:asciiTheme="minorHAnsi" w:hAnsiTheme="minorHAnsi" w:cstheme="minorHAnsi"/>
        </w:rPr>
        <w:t>confidence</w:t>
      </w:r>
      <w:r w:rsidRPr="003C0FD3">
        <w:rPr>
          <w:rFonts w:asciiTheme="minorHAnsi" w:hAnsiTheme="minorHAnsi" w:cstheme="minorHAnsi"/>
          <w:spacing w:val="24"/>
        </w:rPr>
        <w:t xml:space="preserve"> </w:t>
      </w:r>
      <w:r w:rsidRPr="003C0FD3">
        <w:rPr>
          <w:rFonts w:asciiTheme="minorHAnsi" w:hAnsiTheme="minorHAnsi" w:cstheme="minorHAnsi"/>
        </w:rPr>
        <w:t>and</w:t>
      </w:r>
      <w:r w:rsidRPr="003C0FD3">
        <w:rPr>
          <w:rFonts w:asciiTheme="minorHAnsi" w:hAnsiTheme="minorHAnsi" w:cstheme="minorHAnsi"/>
          <w:spacing w:val="9"/>
        </w:rPr>
        <w:t xml:space="preserve"> </w:t>
      </w:r>
      <w:r w:rsidRPr="003C0FD3">
        <w:rPr>
          <w:rFonts w:asciiTheme="minorHAnsi" w:hAnsiTheme="minorHAnsi" w:cstheme="minorHAnsi"/>
        </w:rPr>
        <w:t>where</w:t>
      </w:r>
      <w:r w:rsidRPr="003C0FD3">
        <w:rPr>
          <w:rFonts w:asciiTheme="minorHAnsi" w:hAnsiTheme="minorHAnsi" w:cstheme="minorHAnsi"/>
          <w:spacing w:val="8"/>
        </w:rPr>
        <w:t xml:space="preserve"> </w:t>
      </w:r>
      <w:r w:rsidRPr="003C0FD3">
        <w:rPr>
          <w:rFonts w:asciiTheme="minorHAnsi" w:hAnsiTheme="minorHAnsi" w:cstheme="minorHAnsi"/>
        </w:rPr>
        <w:t>they</w:t>
      </w:r>
      <w:r w:rsidRPr="003C0FD3">
        <w:rPr>
          <w:rFonts w:asciiTheme="minorHAnsi" w:hAnsiTheme="minorHAnsi" w:cstheme="minorHAnsi"/>
          <w:spacing w:val="19"/>
        </w:rPr>
        <w:t xml:space="preserve"> </w:t>
      </w:r>
      <w:r w:rsidRPr="003C0FD3">
        <w:rPr>
          <w:rFonts w:asciiTheme="minorHAnsi" w:hAnsiTheme="minorHAnsi" w:cstheme="minorHAnsi"/>
        </w:rPr>
        <w:t>can</w:t>
      </w:r>
      <w:r w:rsidRPr="003C0FD3">
        <w:rPr>
          <w:rFonts w:asciiTheme="minorHAnsi" w:hAnsiTheme="minorHAnsi" w:cstheme="minorHAnsi"/>
          <w:spacing w:val="6"/>
        </w:rPr>
        <w:t xml:space="preserve"> </w:t>
      </w:r>
      <w:r w:rsidRPr="003C0FD3">
        <w:rPr>
          <w:rFonts w:asciiTheme="minorHAnsi" w:hAnsiTheme="minorHAnsi" w:cstheme="minorHAnsi"/>
        </w:rPr>
        <w:t>get</w:t>
      </w:r>
      <w:r w:rsidRPr="003C0FD3">
        <w:rPr>
          <w:rFonts w:asciiTheme="minorHAnsi" w:hAnsiTheme="minorHAnsi" w:cstheme="minorHAnsi"/>
          <w:spacing w:val="10"/>
        </w:rPr>
        <w:t xml:space="preserve"> </w:t>
      </w:r>
      <w:r w:rsidRPr="003C0FD3">
        <w:rPr>
          <w:rFonts w:asciiTheme="minorHAnsi" w:hAnsiTheme="minorHAnsi" w:cstheme="minorHAnsi"/>
          <w:spacing w:val="-2"/>
        </w:rPr>
        <w:t>advice.</w:t>
      </w:r>
    </w:p>
    <w:p w14:paraId="60D31ED9" w14:textId="77777777" w:rsidR="00F148DC" w:rsidRPr="003C0FD3" w:rsidRDefault="00BC4020">
      <w:pPr>
        <w:pStyle w:val="ListParagraph"/>
        <w:numPr>
          <w:ilvl w:val="2"/>
          <w:numId w:val="1"/>
        </w:numPr>
        <w:tabs>
          <w:tab w:val="left" w:pos="1113"/>
        </w:tabs>
        <w:rPr>
          <w:rFonts w:asciiTheme="minorHAnsi" w:hAnsiTheme="minorHAnsi" w:cstheme="minorHAnsi"/>
        </w:rPr>
      </w:pPr>
      <w:r w:rsidRPr="003C0FD3">
        <w:rPr>
          <w:rFonts w:asciiTheme="minorHAnsi" w:hAnsiTheme="minorHAnsi" w:cstheme="minorHAnsi"/>
        </w:rPr>
        <w:t>Children</w:t>
      </w:r>
      <w:r w:rsidRPr="003C0FD3">
        <w:rPr>
          <w:rFonts w:asciiTheme="minorHAnsi" w:hAnsiTheme="minorHAnsi" w:cstheme="minorHAnsi"/>
          <w:spacing w:val="15"/>
        </w:rPr>
        <w:t xml:space="preserve"> </w:t>
      </w:r>
      <w:r w:rsidRPr="003C0FD3">
        <w:rPr>
          <w:rFonts w:asciiTheme="minorHAnsi" w:hAnsiTheme="minorHAnsi" w:cstheme="minorHAnsi"/>
        </w:rPr>
        <w:t>need</w:t>
      </w:r>
      <w:r w:rsidRPr="003C0FD3">
        <w:rPr>
          <w:rFonts w:asciiTheme="minorHAnsi" w:hAnsiTheme="minorHAnsi" w:cstheme="minorHAnsi"/>
          <w:spacing w:val="-4"/>
        </w:rPr>
        <w:t xml:space="preserve"> </w:t>
      </w:r>
      <w:r w:rsidRPr="003C0FD3">
        <w:rPr>
          <w:rFonts w:asciiTheme="minorHAnsi" w:hAnsiTheme="minorHAnsi" w:cstheme="minorHAnsi"/>
        </w:rPr>
        <w:t>to</w:t>
      </w:r>
      <w:r w:rsidRPr="003C0FD3">
        <w:rPr>
          <w:rFonts w:asciiTheme="minorHAnsi" w:hAnsiTheme="minorHAnsi" w:cstheme="minorHAnsi"/>
          <w:spacing w:val="17"/>
        </w:rPr>
        <w:t xml:space="preserve"> </w:t>
      </w:r>
      <w:r w:rsidRPr="003C0FD3">
        <w:rPr>
          <w:rFonts w:asciiTheme="minorHAnsi" w:hAnsiTheme="minorHAnsi" w:cstheme="minorHAnsi"/>
        </w:rPr>
        <w:t>know</w:t>
      </w:r>
      <w:r w:rsidRPr="003C0FD3">
        <w:rPr>
          <w:rFonts w:asciiTheme="minorHAnsi" w:hAnsiTheme="minorHAnsi" w:cstheme="minorHAnsi"/>
          <w:spacing w:val="13"/>
        </w:rPr>
        <w:t xml:space="preserve"> </w:t>
      </w:r>
      <w:r w:rsidRPr="003C0FD3">
        <w:rPr>
          <w:rFonts w:asciiTheme="minorHAnsi" w:hAnsiTheme="minorHAnsi" w:cstheme="minorHAnsi"/>
        </w:rPr>
        <w:t>about</w:t>
      </w:r>
      <w:r w:rsidRPr="003C0FD3">
        <w:rPr>
          <w:rFonts w:asciiTheme="minorHAnsi" w:hAnsiTheme="minorHAnsi" w:cstheme="minorHAnsi"/>
          <w:spacing w:val="8"/>
        </w:rPr>
        <w:t xml:space="preserve"> </w:t>
      </w:r>
      <w:r w:rsidRPr="003C0FD3">
        <w:rPr>
          <w:rFonts w:asciiTheme="minorHAnsi" w:hAnsiTheme="minorHAnsi" w:cstheme="minorHAnsi"/>
        </w:rPr>
        <w:t>the</w:t>
      </w:r>
      <w:r w:rsidRPr="003C0FD3">
        <w:rPr>
          <w:rFonts w:asciiTheme="minorHAnsi" w:hAnsiTheme="minorHAnsi" w:cstheme="minorHAnsi"/>
          <w:spacing w:val="10"/>
        </w:rPr>
        <w:t xml:space="preserve"> </w:t>
      </w:r>
      <w:r w:rsidRPr="003C0FD3">
        <w:rPr>
          <w:rFonts w:asciiTheme="minorHAnsi" w:hAnsiTheme="minorHAnsi" w:cstheme="minorHAnsi"/>
        </w:rPr>
        <w:t>dangers</w:t>
      </w:r>
      <w:r w:rsidRPr="003C0FD3">
        <w:rPr>
          <w:rFonts w:asciiTheme="minorHAnsi" w:hAnsiTheme="minorHAnsi" w:cstheme="minorHAnsi"/>
          <w:spacing w:val="31"/>
        </w:rPr>
        <w:t xml:space="preserve"> </w:t>
      </w:r>
      <w:r w:rsidRPr="003C0FD3">
        <w:rPr>
          <w:rFonts w:asciiTheme="minorHAnsi" w:hAnsiTheme="minorHAnsi" w:cstheme="minorHAnsi"/>
        </w:rPr>
        <w:t>online</w:t>
      </w:r>
      <w:r w:rsidRPr="003C0FD3">
        <w:rPr>
          <w:rFonts w:asciiTheme="minorHAnsi" w:hAnsiTheme="minorHAnsi" w:cstheme="minorHAnsi"/>
          <w:spacing w:val="28"/>
        </w:rPr>
        <w:t xml:space="preserve"> </w:t>
      </w:r>
      <w:r w:rsidRPr="003C0FD3">
        <w:rPr>
          <w:rFonts w:asciiTheme="minorHAnsi" w:hAnsiTheme="minorHAnsi" w:cstheme="minorHAnsi"/>
        </w:rPr>
        <w:t>and</w:t>
      </w:r>
      <w:r w:rsidRPr="003C0FD3">
        <w:rPr>
          <w:rFonts w:asciiTheme="minorHAnsi" w:hAnsiTheme="minorHAnsi" w:cstheme="minorHAnsi"/>
          <w:spacing w:val="11"/>
        </w:rPr>
        <w:t xml:space="preserve"> </w:t>
      </w:r>
      <w:r w:rsidRPr="003C0FD3">
        <w:rPr>
          <w:rFonts w:asciiTheme="minorHAnsi" w:hAnsiTheme="minorHAnsi" w:cstheme="minorHAnsi"/>
        </w:rPr>
        <w:t>about</w:t>
      </w:r>
      <w:r w:rsidRPr="003C0FD3">
        <w:rPr>
          <w:rFonts w:asciiTheme="minorHAnsi" w:hAnsiTheme="minorHAnsi" w:cstheme="minorHAnsi"/>
          <w:spacing w:val="27"/>
        </w:rPr>
        <w:t xml:space="preserve"> </w:t>
      </w:r>
      <w:r w:rsidRPr="003C0FD3">
        <w:rPr>
          <w:rFonts w:asciiTheme="minorHAnsi" w:hAnsiTheme="minorHAnsi" w:cstheme="minorHAnsi"/>
        </w:rPr>
        <w:t>how</w:t>
      </w:r>
      <w:r w:rsidRPr="003C0FD3">
        <w:rPr>
          <w:rFonts w:asciiTheme="minorHAnsi" w:hAnsiTheme="minorHAnsi" w:cstheme="minorHAnsi"/>
          <w:spacing w:val="-5"/>
        </w:rPr>
        <w:t xml:space="preserve"> </w:t>
      </w:r>
      <w:r w:rsidRPr="003C0FD3">
        <w:rPr>
          <w:rFonts w:asciiTheme="minorHAnsi" w:hAnsiTheme="minorHAnsi" w:cstheme="minorHAnsi"/>
        </w:rPr>
        <w:t>to</w:t>
      </w:r>
      <w:r w:rsidRPr="003C0FD3">
        <w:rPr>
          <w:rFonts w:asciiTheme="minorHAnsi" w:hAnsiTheme="minorHAnsi" w:cstheme="minorHAnsi"/>
          <w:spacing w:val="16"/>
        </w:rPr>
        <w:t xml:space="preserve"> </w:t>
      </w:r>
      <w:r w:rsidRPr="003C0FD3">
        <w:rPr>
          <w:rFonts w:asciiTheme="minorHAnsi" w:hAnsiTheme="minorHAnsi" w:cstheme="minorHAnsi"/>
        </w:rPr>
        <w:t>stay</w:t>
      </w:r>
      <w:r w:rsidRPr="003C0FD3">
        <w:rPr>
          <w:rFonts w:asciiTheme="minorHAnsi" w:hAnsiTheme="minorHAnsi" w:cstheme="minorHAnsi"/>
          <w:spacing w:val="21"/>
        </w:rPr>
        <w:t xml:space="preserve"> </w:t>
      </w:r>
      <w:r w:rsidRPr="003C0FD3">
        <w:rPr>
          <w:rFonts w:asciiTheme="minorHAnsi" w:hAnsiTheme="minorHAnsi" w:cstheme="minorHAnsi"/>
          <w:spacing w:val="-2"/>
        </w:rPr>
        <w:t>safe.</w:t>
      </w:r>
    </w:p>
    <w:p w14:paraId="1E534BDE" w14:textId="77777777" w:rsidR="00F148DC" w:rsidRPr="003C0FD3" w:rsidRDefault="00F148DC">
      <w:pPr>
        <w:pStyle w:val="BodyText"/>
        <w:spacing w:before="47"/>
        <w:ind w:left="0"/>
        <w:rPr>
          <w:rFonts w:asciiTheme="minorHAnsi" w:hAnsiTheme="minorHAnsi" w:cstheme="minorHAnsi"/>
        </w:rPr>
      </w:pPr>
    </w:p>
    <w:p w14:paraId="7C923FBD" w14:textId="77777777" w:rsidR="00F148DC" w:rsidRPr="003C0FD3" w:rsidRDefault="00BC4020">
      <w:pPr>
        <w:pStyle w:val="Heading1"/>
        <w:rPr>
          <w:rFonts w:asciiTheme="minorHAnsi" w:hAnsiTheme="minorHAnsi" w:cstheme="minorHAnsi"/>
        </w:rPr>
      </w:pPr>
      <w:r w:rsidRPr="003C0FD3">
        <w:rPr>
          <w:rFonts w:asciiTheme="minorHAnsi" w:hAnsiTheme="minorHAnsi" w:cstheme="minorHAnsi"/>
          <w:spacing w:val="-2"/>
        </w:rPr>
        <w:t>Delivery</w:t>
      </w:r>
    </w:p>
    <w:p w14:paraId="11A4296D" w14:textId="77777777" w:rsidR="00F148DC" w:rsidRPr="003C0FD3" w:rsidRDefault="00BC4020">
      <w:pPr>
        <w:pStyle w:val="BodyText"/>
        <w:spacing w:before="44" w:line="276" w:lineRule="auto"/>
        <w:ind w:right="209"/>
        <w:rPr>
          <w:rFonts w:asciiTheme="minorHAnsi" w:hAnsiTheme="minorHAnsi" w:cstheme="minorHAnsi"/>
        </w:rPr>
      </w:pPr>
      <w:r w:rsidRPr="003C0FD3">
        <w:rPr>
          <w:rFonts w:asciiTheme="minorHAnsi" w:hAnsiTheme="minorHAnsi" w:cstheme="minorHAnsi"/>
        </w:rPr>
        <w:t>RSE is taught within the personal, social, health and education (PSHE) curriculum. Biological aspects of RSE are taught within the science curriculum, and other aspects are included in religious</w:t>
      </w:r>
      <w:r w:rsidRPr="003C0FD3">
        <w:rPr>
          <w:rFonts w:asciiTheme="minorHAnsi" w:hAnsiTheme="minorHAnsi" w:cstheme="minorHAnsi"/>
          <w:spacing w:val="-3"/>
        </w:rPr>
        <w:t xml:space="preserve"> </w:t>
      </w:r>
      <w:r w:rsidRPr="003C0FD3">
        <w:rPr>
          <w:rFonts w:asciiTheme="minorHAnsi" w:hAnsiTheme="minorHAnsi" w:cstheme="minorHAnsi"/>
        </w:rPr>
        <w:t>education</w:t>
      </w:r>
      <w:r w:rsidRPr="003C0FD3">
        <w:rPr>
          <w:rFonts w:asciiTheme="minorHAnsi" w:hAnsiTheme="minorHAnsi" w:cstheme="minorHAnsi"/>
          <w:spacing w:val="-4"/>
        </w:rPr>
        <w:t xml:space="preserve"> </w:t>
      </w:r>
      <w:r w:rsidRPr="003C0FD3">
        <w:rPr>
          <w:rFonts w:asciiTheme="minorHAnsi" w:hAnsiTheme="minorHAnsi" w:cstheme="minorHAnsi"/>
        </w:rPr>
        <w:t>(RE).</w:t>
      </w:r>
      <w:r w:rsidRPr="003C0FD3">
        <w:rPr>
          <w:rFonts w:asciiTheme="minorHAnsi" w:hAnsiTheme="minorHAnsi" w:cstheme="minorHAnsi"/>
          <w:spacing w:val="-5"/>
        </w:rPr>
        <w:t xml:space="preserve"> </w:t>
      </w:r>
      <w:r w:rsidRPr="003C0FD3">
        <w:rPr>
          <w:rFonts w:asciiTheme="minorHAnsi" w:hAnsiTheme="minorHAnsi" w:cstheme="minorHAnsi"/>
        </w:rPr>
        <w:t>Pupils</w:t>
      </w:r>
      <w:r w:rsidRPr="003C0FD3">
        <w:rPr>
          <w:rFonts w:asciiTheme="minorHAnsi" w:hAnsiTheme="minorHAnsi" w:cstheme="minorHAnsi"/>
          <w:spacing w:val="-2"/>
        </w:rPr>
        <w:t xml:space="preserve"> </w:t>
      </w:r>
      <w:r w:rsidRPr="003C0FD3">
        <w:rPr>
          <w:rFonts w:asciiTheme="minorHAnsi" w:hAnsiTheme="minorHAnsi" w:cstheme="minorHAnsi"/>
        </w:rPr>
        <w:t>receive</w:t>
      </w:r>
      <w:r w:rsidRPr="003C0FD3">
        <w:rPr>
          <w:rFonts w:asciiTheme="minorHAnsi" w:hAnsiTheme="minorHAnsi" w:cstheme="minorHAnsi"/>
          <w:spacing w:val="-4"/>
        </w:rPr>
        <w:t xml:space="preserve"> </w:t>
      </w:r>
      <w:r w:rsidRPr="003C0FD3">
        <w:rPr>
          <w:rFonts w:asciiTheme="minorHAnsi" w:hAnsiTheme="minorHAnsi" w:cstheme="minorHAnsi"/>
        </w:rPr>
        <w:t>sex</w:t>
      </w:r>
      <w:r w:rsidRPr="003C0FD3">
        <w:rPr>
          <w:rFonts w:asciiTheme="minorHAnsi" w:hAnsiTheme="minorHAnsi" w:cstheme="minorHAnsi"/>
          <w:spacing w:val="-4"/>
        </w:rPr>
        <w:t xml:space="preserve"> </w:t>
      </w:r>
      <w:r w:rsidRPr="003C0FD3">
        <w:rPr>
          <w:rFonts w:asciiTheme="minorHAnsi" w:hAnsiTheme="minorHAnsi" w:cstheme="minorHAnsi"/>
        </w:rPr>
        <w:t>education</w:t>
      </w:r>
      <w:r w:rsidRPr="003C0FD3">
        <w:rPr>
          <w:rFonts w:asciiTheme="minorHAnsi" w:hAnsiTheme="minorHAnsi" w:cstheme="minorHAnsi"/>
          <w:spacing w:val="-4"/>
        </w:rPr>
        <w:t xml:space="preserve"> </w:t>
      </w:r>
      <w:r w:rsidRPr="003C0FD3">
        <w:rPr>
          <w:rFonts w:asciiTheme="minorHAnsi" w:hAnsiTheme="minorHAnsi" w:cstheme="minorHAnsi"/>
        </w:rPr>
        <w:t>sessions</w:t>
      </w:r>
      <w:r w:rsidRPr="003C0FD3">
        <w:rPr>
          <w:rFonts w:asciiTheme="minorHAnsi" w:hAnsiTheme="minorHAnsi" w:cstheme="minorHAnsi"/>
          <w:spacing w:val="-1"/>
        </w:rPr>
        <w:t xml:space="preserve"> </w:t>
      </w:r>
      <w:r w:rsidRPr="003C0FD3">
        <w:rPr>
          <w:rFonts w:asciiTheme="minorHAnsi" w:hAnsiTheme="minorHAnsi" w:cstheme="minorHAnsi"/>
        </w:rPr>
        <w:t>during</w:t>
      </w:r>
      <w:r w:rsidRPr="003C0FD3">
        <w:rPr>
          <w:rFonts w:asciiTheme="minorHAnsi" w:hAnsiTheme="minorHAnsi" w:cstheme="minorHAnsi"/>
          <w:spacing w:val="-3"/>
        </w:rPr>
        <w:t xml:space="preserve"> </w:t>
      </w:r>
      <w:r w:rsidRPr="003C0FD3">
        <w:rPr>
          <w:rFonts w:asciiTheme="minorHAnsi" w:hAnsiTheme="minorHAnsi" w:cstheme="minorHAnsi"/>
        </w:rPr>
        <w:t>our</w:t>
      </w:r>
      <w:r w:rsidRPr="003C0FD3">
        <w:rPr>
          <w:rFonts w:asciiTheme="minorHAnsi" w:hAnsiTheme="minorHAnsi" w:cstheme="minorHAnsi"/>
          <w:spacing w:val="-1"/>
        </w:rPr>
        <w:t xml:space="preserve"> </w:t>
      </w:r>
      <w:r w:rsidRPr="003C0FD3">
        <w:rPr>
          <w:rFonts w:asciiTheme="minorHAnsi" w:hAnsiTheme="minorHAnsi" w:cstheme="minorHAnsi"/>
        </w:rPr>
        <w:t>‘Healthy</w:t>
      </w:r>
      <w:r w:rsidRPr="003C0FD3">
        <w:rPr>
          <w:rFonts w:asciiTheme="minorHAnsi" w:hAnsiTheme="minorHAnsi" w:cstheme="minorHAnsi"/>
          <w:spacing w:val="-4"/>
        </w:rPr>
        <w:t xml:space="preserve"> </w:t>
      </w:r>
      <w:r w:rsidRPr="003C0FD3">
        <w:rPr>
          <w:rFonts w:asciiTheme="minorHAnsi" w:hAnsiTheme="minorHAnsi" w:cstheme="minorHAnsi"/>
        </w:rPr>
        <w:t>Relationship Week’.</w:t>
      </w:r>
      <w:r w:rsidRPr="003C0FD3">
        <w:rPr>
          <w:rFonts w:asciiTheme="minorHAnsi" w:hAnsiTheme="minorHAnsi" w:cstheme="minorHAnsi"/>
          <w:spacing w:val="40"/>
        </w:rPr>
        <w:t xml:space="preserve"> </w:t>
      </w:r>
      <w:r w:rsidRPr="003C0FD3">
        <w:rPr>
          <w:rFonts w:asciiTheme="minorHAnsi" w:hAnsiTheme="minorHAnsi" w:cstheme="minorHAnsi"/>
        </w:rPr>
        <w:t>We use the published resource ‘Teaching RSE With Confidence.’</w:t>
      </w:r>
      <w:r w:rsidRPr="003C0FD3">
        <w:rPr>
          <w:rFonts w:asciiTheme="minorHAnsi" w:hAnsiTheme="minorHAnsi" w:cstheme="minorHAnsi"/>
          <w:spacing w:val="40"/>
        </w:rPr>
        <w:t xml:space="preserve"> </w:t>
      </w:r>
      <w:r w:rsidRPr="003C0FD3">
        <w:rPr>
          <w:rFonts w:asciiTheme="minorHAnsi" w:hAnsiTheme="minorHAnsi" w:cstheme="minorHAnsi"/>
        </w:rPr>
        <w:t>We also use the SCARF scheme</w:t>
      </w:r>
      <w:r w:rsidRPr="003C0FD3">
        <w:rPr>
          <w:rFonts w:asciiTheme="minorHAnsi" w:hAnsiTheme="minorHAnsi" w:cstheme="minorHAnsi"/>
          <w:spacing w:val="-2"/>
        </w:rPr>
        <w:t xml:space="preserve"> </w:t>
      </w:r>
      <w:r w:rsidRPr="003C0FD3">
        <w:rPr>
          <w:rFonts w:asciiTheme="minorHAnsi" w:hAnsiTheme="minorHAnsi" w:cstheme="minorHAnsi"/>
        </w:rPr>
        <w:t>of work</w:t>
      </w:r>
      <w:r w:rsidRPr="003C0FD3">
        <w:rPr>
          <w:rFonts w:asciiTheme="minorHAnsi" w:hAnsiTheme="minorHAnsi" w:cstheme="minorHAnsi"/>
          <w:spacing w:val="-2"/>
        </w:rPr>
        <w:t xml:space="preserve"> </w:t>
      </w:r>
      <w:r w:rsidRPr="003C0FD3">
        <w:rPr>
          <w:rFonts w:asciiTheme="minorHAnsi" w:hAnsiTheme="minorHAnsi" w:cstheme="minorHAnsi"/>
        </w:rPr>
        <w:t>to</w:t>
      </w:r>
      <w:r w:rsidRPr="003C0FD3">
        <w:rPr>
          <w:rFonts w:asciiTheme="minorHAnsi" w:hAnsiTheme="minorHAnsi" w:cstheme="minorHAnsi"/>
          <w:spacing w:val="-1"/>
        </w:rPr>
        <w:t xml:space="preserve"> </w:t>
      </w:r>
      <w:r w:rsidRPr="003C0FD3">
        <w:rPr>
          <w:rFonts w:asciiTheme="minorHAnsi" w:hAnsiTheme="minorHAnsi" w:cstheme="minorHAnsi"/>
        </w:rPr>
        <w:t>cover PSHE</w:t>
      </w:r>
      <w:r w:rsidRPr="003C0FD3">
        <w:rPr>
          <w:rFonts w:asciiTheme="minorHAnsi" w:hAnsiTheme="minorHAnsi" w:cstheme="minorHAnsi"/>
          <w:spacing w:val="-2"/>
        </w:rPr>
        <w:t xml:space="preserve"> </w:t>
      </w:r>
      <w:r w:rsidRPr="003C0FD3">
        <w:rPr>
          <w:rFonts w:asciiTheme="minorHAnsi" w:hAnsiTheme="minorHAnsi" w:cstheme="minorHAnsi"/>
        </w:rPr>
        <w:t>which</w:t>
      </w:r>
      <w:r w:rsidRPr="003C0FD3">
        <w:rPr>
          <w:rFonts w:asciiTheme="minorHAnsi" w:hAnsiTheme="minorHAnsi" w:cstheme="minorHAnsi"/>
          <w:spacing w:val="-1"/>
        </w:rPr>
        <w:t xml:space="preserve"> </w:t>
      </w:r>
      <w:r w:rsidRPr="003C0FD3">
        <w:rPr>
          <w:rFonts w:asciiTheme="minorHAnsi" w:hAnsiTheme="minorHAnsi" w:cstheme="minorHAnsi"/>
        </w:rPr>
        <w:t>covers other aspects of</w:t>
      </w:r>
      <w:r w:rsidRPr="003C0FD3">
        <w:rPr>
          <w:rFonts w:asciiTheme="minorHAnsi" w:hAnsiTheme="minorHAnsi" w:cstheme="minorHAnsi"/>
          <w:spacing w:val="-2"/>
        </w:rPr>
        <w:t xml:space="preserve"> </w:t>
      </w:r>
      <w:r w:rsidRPr="003C0FD3">
        <w:rPr>
          <w:rFonts w:asciiTheme="minorHAnsi" w:hAnsiTheme="minorHAnsi" w:cstheme="minorHAnsi"/>
        </w:rPr>
        <w:t>relationships.</w:t>
      </w:r>
      <w:r w:rsidRPr="003C0FD3">
        <w:rPr>
          <w:rFonts w:asciiTheme="minorHAnsi" w:hAnsiTheme="minorHAnsi" w:cstheme="minorHAnsi"/>
          <w:spacing w:val="-2"/>
        </w:rPr>
        <w:t xml:space="preserve"> </w:t>
      </w:r>
      <w:r w:rsidRPr="003C0FD3">
        <w:rPr>
          <w:rFonts w:asciiTheme="minorHAnsi" w:hAnsiTheme="minorHAnsi" w:cstheme="minorHAnsi"/>
        </w:rPr>
        <w:t xml:space="preserve">Across all Key </w:t>
      </w:r>
      <w:r w:rsidRPr="003C0FD3">
        <w:rPr>
          <w:rFonts w:asciiTheme="minorHAnsi" w:hAnsiTheme="minorHAnsi" w:cstheme="minorHAnsi"/>
        </w:rPr>
        <w:t>Stages, pupils will be supported with developing the following skills:</w:t>
      </w:r>
    </w:p>
    <w:p w14:paraId="61D60680" w14:textId="77777777" w:rsidR="00F148DC" w:rsidRPr="003C0FD3" w:rsidRDefault="00BC4020">
      <w:pPr>
        <w:pStyle w:val="ListParagraph"/>
        <w:numPr>
          <w:ilvl w:val="2"/>
          <w:numId w:val="1"/>
        </w:numPr>
        <w:tabs>
          <w:tab w:val="left" w:pos="1113"/>
        </w:tabs>
        <w:spacing w:before="2"/>
        <w:rPr>
          <w:rFonts w:asciiTheme="minorHAnsi" w:hAnsiTheme="minorHAnsi" w:cstheme="minorHAnsi"/>
        </w:rPr>
      </w:pPr>
      <w:r w:rsidRPr="003C0FD3">
        <w:rPr>
          <w:rFonts w:asciiTheme="minorHAnsi" w:hAnsiTheme="minorHAnsi" w:cstheme="minorHAnsi"/>
        </w:rPr>
        <w:t>Communication,</w:t>
      </w:r>
      <w:r w:rsidRPr="003C0FD3">
        <w:rPr>
          <w:rFonts w:asciiTheme="minorHAnsi" w:hAnsiTheme="minorHAnsi" w:cstheme="minorHAnsi"/>
          <w:spacing w:val="-9"/>
        </w:rPr>
        <w:t xml:space="preserve"> </w:t>
      </w:r>
      <w:r w:rsidRPr="003C0FD3">
        <w:rPr>
          <w:rFonts w:asciiTheme="minorHAnsi" w:hAnsiTheme="minorHAnsi" w:cstheme="minorHAnsi"/>
        </w:rPr>
        <w:t>including</w:t>
      </w:r>
      <w:r w:rsidRPr="003C0FD3">
        <w:rPr>
          <w:rFonts w:asciiTheme="minorHAnsi" w:hAnsiTheme="minorHAnsi" w:cstheme="minorHAnsi"/>
          <w:spacing w:val="-5"/>
        </w:rPr>
        <w:t xml:space="preserve"> </w:t>
      </w:r>
      <w:r w:rsidRPr="003C0FD3">
        <w:rPr>
          <w:rFonts w:asciiTheme="minorHAnsi" w:hAnsiTheme="minorHAnsi" w:cstheme="minorHAnsi"/>
        </w:rPr>
        <w:t>how</w:t>
      </w:r>
      <w:r w:rsidRPr="003C0FD3">
        <w:rPr>
          <w:rFonts w:asciiTheme="minorHAnsi" w:hAnsiTheme="minorHAnsi" w:cstheme="minorHAnsi"/>
          <w:spacing w:val="-5"/>
        </w:rPr>
        <w:t xml:space="preserve"> </w:t>
      </w:r>
      <w:r w:rsidRPr="003C0FD3">
        <w:rPr>
          <w:rFonts w:asciiTheme="minorHAnsi" w:hAnsiTheme="minorHAnsi" w:cstheme="minorHAnsi"/>
        </w:rPr>
        <w:t>to</w:t>
      </w:r>
      <w:r w:rsidRPr="003C0FD3">
        <w:rPr>
          <w:rFonts w:asciiTheme="minorHAnsi" w:hAnsiTheme="minorHAnsi" w:cstheme="minorHAnsi"/>
          <w:spacing w:val="-5"/>
        </w:rPr>
        <w:t xml:space="preserve"> </w:t>
      </w:r>
      <w:r w:rsidRPr="003C0FD3">
        <w:rPr>
          <w:rFonts w:asciiTheme="minorHAnsi" w:hAnsiTheme="minorHAnsi" w:cstheme="minorHAnsi"/>
        </w:rPr>
        <w:t>manage</w:t>
      </w:r>
      <w:r w:rsidRPr="003C0FD3">
        <w:rPr>
          <w:rFonts w:asciiTheme="minorHAnsi" w:hAnsiTheme="minorHAnsi" w:cstheme="minorHAnsi"/>
          <w:spacing w:val="-4"/>
        </w:rPr>
        <w:t xml:space="preserve"> </w:t>
      </w:r>
      <w:r w:rsidRPr="003C0FD3">
        <w:rPr>
          <w:rFonts w:asciiTheme="minorHAnsi" w:hAnsiTheme="minorHAnsi" w:cstheme="minorHAnsi"/>
        </w:rPr>
        <w:t>changing</w:t>
      </w:r>
      <w:r w:rsidRPr="003C0FD3">
        <w:rPr>
          <w:rFonts w:asciiTheme="minorHAnsi" w:hAnsiTheme="minorHAnsi" w:cstheme="minorHAnsi"/>
          <w:spacing w:val="-5"/>
        </w:rPr>
        <w:t xml:space="preserve"> </w:t>
      </w:r>
      <w:r w:rsidRPr="003C0FD3">
        <w:rPr>
          <w:rFonts w:asciiTheme="minorHAnsi" w:hAnsiTheme="minorHAnsi" w:cstheme="minorHAnsi"/>
        </w:rPr>
        <w:t>relationships</w:t>
      </w:r>
      <w:r w:rsidRPr="003C0FD3">
        <w:rPr>
          <w:rFonts w:asciiTheme="minorHAnsi" w:hAnsiTheme="minorHAnsi" w:cstheme="minorHAnsi"/>
          <w:spacing w:val="-5"/>
        </w:rPr>
        <w:t xml:space="preserve"> </w:t>
      </w:r>
      <w:r w:rsidRPr="003C0FD3">
        <w:rPr>
          <w:rFonts w:asciiTheme="minorHAnsi" w:hAnsiTheme="minorHAnsi" w:cstheme="minorHAnsi"/>
        </w:rPr>
        <w:t>and</w:t>
      </w:r>
      <w:r w:rsidRPr="003C0FD3">
        <w:rPr>
          <w:rFonts w:asciiTheme="minorHAnsi" w:hAnsiTheme="minorHAnsi" w:cstheme="minorHAnsi"/>
          <w:spacing w:val="-5"/>
        </w:rPr>
        <w:t xml:space="preserve"> </w:t>
      </w:r>
      <w:r w:rsidRPr="003C0FD3">
        <w:rPr>
          <w:rFonts w:asciiTheme="minorHAnsi" w:hAnsiTheme="minorHAnsi" w:cstheme="minorHAnsi"/>
          <w:spacing w:val="-2"/>
        </w:rPr>
        <w:t>emotions</w:t>
      </w:r>
    </w:p>
    <w:p w14:paraId="6AC43669" w14:textId="77777777" w:rsidR="00F148DC" w:rsidRPr="003C0FD3" w:rsidRDefault="00BC4020">
      <w:pPr>
        <w:pStyle w:val="ListParagraph"/>
        <w:numPr>
          <w:ilvl w:val="2"/>
          <w:numId w:val="1"/>
        </w:numPr>
        <w:tabs>
          <w:tab w:val="left" w:pos="1113"/>
        </w:tabs>
        <w:spacing w:before="46"/>
        <w:rPr>
          <w:rFonts w:asciiTheme="minorHAnsi" w:hAnsiTheme="minorHAnsi" w:cstheme="minorHAnsi"/>
        </w:rPr>
      </w:pPr>
      <w:proofErr w:type="spellStart"/>
      <w:r w:rsidRPr="003C0FD3">
        <w:rPr>
          <w:rFonts w:asciiTheme="minorHAnsi" w:hAnsiTheme="minorHAnsi" w:cstheme="minorHAnsi"/>
        </w:rPr>
        <w:t>Recognising</w:t>
      </w:r>
      <w:proofErr w:type="spellEnd"/>
      <w:r w:rsidRPr="003C0FD3">
        <w:rPr>
          <w:rFonts w:asciiTheme="minorHAnsi" w:hAnsiTheme="minorHAnsi" w:cstheme="minorHAnsi"/>
          <w:spacing w:val="-7"/>
        </w:rPr>
        <w:t xml:space="preserve"> </w:t>
      </w:r>
      <w:r w:rsidRPr="003C0FD3">
        <w:rPr>
          <w:rFonts w:asciiTheme="minorHAnsi" w:hAnsiTheme="minorHAnsi" w:cstheme="minorHAnsi"/>
        </w:rPr>
        <w:t>and</w:t>
      </w:r>
      <w:r w:rsidRPr="003C0FD3">
        <w:rPr>
          <w:rFonts w:asciiTheme="minorHAnsi" w:hAnsiTheme="minorHAnsi" w:cstheme="minorHAnsi"/>
          <w:spacing w:val="-8"/>
        </w:rPr>
        <w:t xml:space="preserve"> </w:t>
      </w:r>
      <w:r w:rsidRPr="003C0FD3">
        <w:rPr>
          <w:rFonts w:asciiTheme="minorHAnsi" w:hAnsiTheme="minorHAnsi" w:cstheme="minorHAnsi"/>
        </w:rPr>
        <w:t>assessing</w:t>
      </w:r>
      <w:r w:rsidRPr="003C0FD3">
        <w:rPr>
          <w:rFonts w:asciiTheme="minorHAnsi" w:hAnsiTheme="minorHAnsi" w:cstheme="minorHAnsi"/>
          <w:spacing w:val="-7"/>
        </w:rPr>
        <w:t xml:space="preserve"> </w:t>
      </w:r>
      <w:r w:rsidRPr="003C0FD3">
        <w:rPr>
          <w:rFonts w:asciiTheme="minorHAnsi" w:hAnsiTheme="minorHAnsi" w:cstheme="minorHAnsi"/>
        </w:rPr>
        <w:t>potential</w:t>
      </w:r>
      <w:r w:rsidRPr="003C0FD3">
        <w:rPr>
          <w:rFonts w:asciiTheme="minorHAnsi" w:hAnsiTheme="minorHAnsi" w:cstheme="minorHAnsi"/>
          <w:spacing w:val="-7"/>
        </w:rPr>
        <w:t xml:space="preserve"> </w:t>
      </w:r>
      <w:r w:rsidRPr="003C0FD3">
        <w:rPr>
          <w:rFonts w:asciiTheme="minorHAnsi" w:hAnsiTheme="minorHAnsi" w:cstheme="minorHAnsi"/>
          <w:spacing w:val="-4"/>
        </w:rPr>
        <w:t>risks</w:t>
      </w:r>
    </w:p>
    <w:p w14:paraId="04685927" w14:textId="77777777" w:rsidR="00F148DC" w:rsidRPr="003C0FD3" w:rsidRDefault="00BC4020">
      <w:pPr>
        <w:pStyle w:val="ListParagraph"/>
        <w:numPr>
          <w:ilvl w:val="2"/>
          <w:numId w:val="1"/>
        </w:numPr>
        <w:tabs>
          <w:tab w:val="left" w:pos="1113"/>
        </w:tabs>
        <w:spacing w:before="46"/>
        <w:rPr>
          <w:rFonts w:asciiTheme="minorHAnsi" w:hAnsiTheme="minorHAnsi" w:cstheme="minorHAnsi"/>
        </w:rPr>
      </w:pPr>
      <w:r w:rsidRPr="003C0FD3">
        <w:rPr>
          <w:rFonts w:asciiTheme="minorHAnsi" w:hAnsiTheme="minorHAnsi" w:cstheme="minorHAnsi"/>
          <w:spacing w:val="-2"/>
        </w:rPr>
        <w:t>Assertiveness</w:t>
      </w:r>
    </w:p>
    <w:p w14:paraId="3230DC26" w14:textId="77777777" w:rsidR="00F148DC" w:rsidRPr="003C0FD3" w:rsidRDefault="00BC4020">
      <w:pPr>
        <w:pStyle w:val="ListParagraph"/>
        <w:numPr>
          <w:ilvl w:val="2"/>
          <w:numId w:val="1"/>
        </w:numPr>
        <w:tabs>
          <w:tab w:val="left" w:pos="1113"/>
        </w:tabs>
        <w:spacing w:before="47"/>
        <w:rPr>
          <w:rFonts w:asciiTheme="minorHAnsi" w:hAnsiTheme="minorHAnsi" w:cstheme="minorHAnsi"/>
        </w:rPr>
      </w:pPr>
      <w:r w:rsidRPr="003C0FD3">
        <w:rPr>
          <w:rFonts w:asciiTheme="minorHAnsi" w:hAnsiTheme="minorHAnsi" w:cstheme="minorHAnsi"/>
        </w:rPr>
        <w:t>Seeking</w:t>
      </w:r>
      <w:r w:rsidRPr="003C0FD3">
        <w:rPr>
          <w:rFonts w:asciiTheme="minorHAnsi" w:hAnsiTheme="minorHAnsi" w:cstheme="minorHAnsi"/>
          <w:spacing w:val="-3"/>
        </w:rPr>
        <w:t xml:space="preserve"> </w:t>
      </w:r>
      <w:r w:rsidRPr="003C0FD3">
        <w:rPr>
          <w:rFonts w:asciiTheme="minorHAnsi" w:hAnsiTheme="minorHAnsi" w:cstheme="minorHAnsi"/>
        </w:rPr>
        <w:t>help</w:t>
      </w:r>
      <w:r w:rsidRPr="003C0FD3">
        <w:rPr>
          <w:rFonts w:asciiTheme="minorHAnsi" w:hAnsiTheme="minorHAnsi" w:cstheme="minorHAnsi"/>
          <w:spacing w:val="-5"/>
        </w:rPr>
        <w:t xml:space="preserve"> </w:t>
      </w:r>
      <w:r w:rsidRPr="003C0FD3">
        <w:rPr>
          <w:rFonts w:asciiTheme="minorHAnsi" w:hAnsiTheme="minorHAnsi" w:cstheme="minorHAnsi"/>
        </w:rPr>
        <w:t>and</w:t>
      </w:r>
      <w:r w:rsidRPr="003C0FD3">
        <w:rPr>
          <w:rFonts w:asciiTheme="minorHAnsi" w:hAnsiTheme="minorHAnsi" w:cstheme="minorHAnsi"/>
          <w:spacing w:val="-4"/>
        </w:rPr>
        <w:t xml:space="preserve"> </w:t>
      </w:r>
      <w:r w:rsidRPr="003C0FD3">
        <w:rPr>
          <w:rFonts w:asciiTheme="minorHAnsi" w:hAnsiTheme="minorHAnsi" w:cstheme="minorHAnsi"/>
        </w:rPr>
        <w:t>support</w:t>
      </w:r>
      <w:r w:rsidRPr="003C0FD3">
        <w:rPr>
          <w:rFonts w:asciiTheme="minorHAnsi" w:hAnsiTheme="minorHAnsi" w:cstheme="minorHAnsi"/>
          <w:spacing w:val="-4"/>
        </w:rPr>
        <w:t xml:space="preserve"> </w:t>
      </w:r>
      <w:r w:rsidRPr="003C0FD3">
        <w:rPr>
          <w:rFonts w:asciiTheme="minorHAnsi" w:hAnsiTheme="minorHAnsi" w:cstheme="minorHAnsi"/>
        </w:rPr>
        <w:t>when</w:t>
      </w:r>
      <w:r w:rsidRPr="003C0FD3">
        <w:rPr>
          <w:rFonts w:asciiTheme="minorHAnsi" w:hAnsiTheme="minorHAnsi" w:cstheme="minorHAnsi"/>
          <w:spacing w:val="-4"/>
        </w:rPr>
        <w:t xml:space="preserve"> </w:t>
      </w:r>
      <w:r w:rsidRPr="003C0FD3">
        <w:rPr>
          <w:rFonts w:asciiTheme="minorHAnsi" w:hAnsiTheme="minorHAnsi" w:cstheme="minorHAnsi"/>
          <w:spacing w:val="-2"/>
        </w:rPr>
        <w:t>required</w:t>
      </w:r>
    </w:p>
    <w:p w14:paraId="177A7360" w14:textId="77777777" w:rsidR="00F148DC" w:rsidRPr="003C0FD3" w:rsidRDefault="00BC4020">
      <w:pPr>
        <w:pStyle w:val="ListParagraph"/>
        <w:numPr>
          <w:ilvl w:val="2"/>
          <w:numId w:val="1"/>
        </w:numPr>
        <w:tabs>
          <w:tab w:val="left" w:pos="1113"/>
        </w:tabs>
        <w:spacing w:before="46"/>
        <w:rPr>
          <w:rFonts w:asciiTheme="minorHAnsi" w:hAnsiTheme="minorHAnsi" w:cstheme="minorHAnsi"/>
        </w:rPr>
      </w:pPr>
      <w:r w:rsidRPr="003C0FD3">
        <w:rPr>
          <w:rFonts w:asciiTheme="minorHAnsi" w:hAnsiTheme="minorHAnsi" w:cstheme="minorHAnsi"/>
        </w:rPr>
        <w:t>Informed</w:t>
      </w:r>
      <w:r w:rsidRPr="003C0FD3">
        <w:rPr>
          <w:rFonts w:asciiTheme="minorHAnsi" w:hAnsiTheme="minorHAnsi" w:cstheme="minorHAnsi"/>
          <w:spacing w:val="-16"/>
        </w:rPr>
        <w:t xml:space="preserve"> </w:t>
      </w:r>
      <w:r w:rsidRPr="003C0FD3">
        <w:rPr>
          <w:rFonts w:asciiTheme="minorHAnsi" w:hAnsiTheme="minorHAnsi" w:cstheme="minorHAnsi"/>
        </w:rPr>
        <w:t>decision-</w:t>
      </w:r>
      <w:r w:rsidRPr="003C0FD3">
        <w:rPr>
          <w:rFonts w:asciiTheme="minorHAnsi" w:hAnsiTheme="minorHAnsi" w:cstheme="minorHAnsi"/>
          <w:spacing w:val="-2"/>
        </w:rPr>
        <w:t>making</w:t>
      </w:r>
    </w:p>
    <w:p w14:paraId="4FA8EDFC" w14:textId="77777777" w:rsidR="00F148DC" w:rsidRPr="003C0FD3" w:rsidRDefault="00BC4020">
      <w:pPr>
        <w:pStyle w:val="ListParagraph"/>
        <w:numPr>
          <w:ilvl w:val="2"/>
          <w:numId w:val="1"/>
        </w:numPr>
        <w:tabs>
          <w:tab w:val="left" w:pos="1113"/>
        </w:tabs>
        <w:spacing w:before="44"/>
        <w:rPr>
          <w:rFonts w:asciiTheme="minorHAnsi" w:hAnsiTheme="minorHAnsi" w:cstheme="minorHAnsi"/>
        </w:rPr>
      </w:pPr>
      <w:r w:rsidRPr="003C0FD3">
        <w:rPr>
          <w:rFonts w:asciiTheme="minorHAnsi" w:hAnsiTheme="minorHAnsi" w:cstheme="minorHAnsi"/>
        </w:rPr>
        <w:t>Self-respect</w:t>
      </w:r>
      <w:r w:rsidRPr="003C0FD3">
        <w:rPr>
          <w:rFonts w:asciiTheme="minorHAnsi" w:hAnsiTheme="minorHAnsi" w:cstheme="minorHAnsi"/>
          <w:spacing w:val="-6"/>
        </w:rPr>
        <w:t xml:space="preserve"> </w:t>
      </w:r>
      <w:r w:rsidRPr="003C0FD3">
        <w:rPr>
          <w:rFonts w:asciiTheme="minorHAnsi" w:hAnsiTheme="minorHAnsi" w:cstheme="minorHAnsi"/>
        </w:rPr>
        <w:t>and</w:t>
      </w:r>
      <w:r w:rsidRPr="003C0FD3">
        <w:rPr>
          <w:rFonts w:asciiTheme="minorHAnsi" w:hAnsiTheme="minorHAnsi" w:cstheme="minorHAnsi"/>
          <w:spacing w:val="-6"/>
        </w:rPr>
        <w:t xml:space="preserve"> </w:t>
      </w:r>
      <w:r w:rsidRPr="003C0FD3">
        <w:rPr>
          <w:rFonts w:asciiTheme="minorHAnsi" w:hAnsiTheme="minorHAnsi" w:cstheme="minorHAnsi"/>
        </w:rPr>
        <w:t>empathy</w:t>
      </w:r>
      <w:r w:rsidRPr="003C0FD3">
        <w:rPr>
          <w:rFonts w:asciiTheme="minorHAnsi" w:hAnsiTheme="minorHAnsi" w:cstheme="minorHAnsi"/>
          <w:spacing w:val="-6"/>
        </w:rPr>
        <w:t xml:space="preserve"> </w:t>
      </w:r>
      <w:r w:rsidRPr="003C0FD3">
        <w:rPr>
          <w:rFonts w:asciiTheme="minorHAnsi" w:hAnsiTheme="minorHAnsi" w:cstheme="minorHAnsi"/>
        </w:rPr>
        <w:t>for</w:t>
      </w:r>
      <w:r w:rsidRPr="003C0FD3">
        <w:rPr>
          <w:rFonts w:asciiTheme="minorHAnsi" w:hAnsiTheme="minorHAnsi" w:cstheme="minorHAnsi"/>
          <w:spacing w:val="-4"/>
        </w:rPr>
        <w:t xml:space="preserve"> </w:t>
      </w:r>
      <w:r w:rsidRPr="003C0FD3">
        <w:rPr>
          <w:rFonts w:asciiTheme="minorHAnsi" w:hAnsiTheme="minorHAnsi" w:cstheme="minorHAnsi"/>
          <w:spacing w:val="-2"/>
        </w:rPr>
        <w:t>others</w:t>
      </w:r>
    </w:p>
    <w:p w14:paraId="1EBEBAA9" w14:textId="77777777" w:rsidR="00F148DC" w:rsidRPr="003C0FD3" w:rsidRDefault="00BC4020">
      <w:pPr>
        <w:pStyle w:val="ListParagraph"/>
        <w:numPr>
          <w:ilvl w:val="2"/>
          <w:numId w:val="1"/>
        </w:numPr>
        <w:tabs>
          <w:tab w:val="left" w:pos="1113"/>
        </w:tabs>
        <w:spacing w:before="46"/>
        <w:rPr>
          <w:rFonts w:asciiTheme="minorHAnsi" w:hAnsiTheme="minorHAnsi" w:cstheme="minorHAnsi"/>
        </w:rPr>
      </w:pPr>
      <w:proofErr w:type="spellStart"/>
      <w:r w:rsidRPr="003C0FD3">
        <w:rPr>
          <w:rFonts w:asciiTheme="minorHAnsi" w:hAnsiTheme="minorHAnsi" w:cstheme="minorHAnsi"/>
        </w:rPr>
        <w:t>Recognising</w:t>
      </w:r>
      <w:proofErr w:type="spellEnd"/>
      <w:r w:rsidRPr="003C0FD3">
        <w:rPr>
          <w:rFonts w:asciiTheme="minorHAnsi" w:hAnsiTheme="minorHAnsi" w:cstheme="minorHAnsi"/>
          <w:spacing w:val="-6"/>
        </w:rPr>
        <w:t xml:space="preserve"> </w:t>
      </w:r>
      <w:r w:rsidRPr="003C0FD3">
        <w:rPr>
          <w:rFonts w:asciiTheme="minorHAnsi" w:hAnsiTheme="minorHAnsi" w:cstheme="minorHAnsi"/>
        </w:rPr>
        <w:t>and</w:t>
      </w:r>
      <w:r w:rsidRPr="003C0FD3">
        <w:rPr>
          <w:rFonts w:asciiTheme="minorHAnsi" w:hAnsiTheme="minorHAnsi" w:cstheme="minorHAnsi"/>
          <w:spacing w:val="-6"/>
        </w:rPr>
        <w:t xml:space="preserve"> </w:t>
      </w:r>
      <w:proofErr w:type="spellStart"/>
      <w:r w:rsidRPr="003C0FD3">
        <w:rPr>
          <w:rFonts w:asciiTheme="minorHAnsi" w:hAnsiTheme="minorHAnsi" w:cstheme="minorHAnsi"/>
        </w:rPr>
        <w:t>maximising</w:t>
      </w:r>
      <w:proofErr w:type="spellEnd"/>
      <w:r w:rsidRPr="003C0FD3">
        <w:rPr>
          <w:rFonts w:asciiTheme="minorHAnsi" w:hAnsiTheme="minorHAnsi" w:cstheme="minorHAnsi"/>
          <w:spacing w:val="-6"/>
        </w:rPr>
        <w:t xml:space="preserve"> </w:t>
      </w:r>
      <w:r w:rsidRPr="003C0FD3">
        <w:rPr>
          <w:rFonts w:asciiTheme="minorHAnsi" w:hAnsiTheme="minorHAnsi" w:cstheme="minorHAnsi"/>
        </w:rPr>
        <w:t>a</w:t>
      </w:r>
      <w:r w:rsidRPr="003C0FD3">
        <w:rPr>
          <w:rFonts w:asciiTheme="minorHAnsi" w:hAnsiTheme="minorHAnsi" w:cstheme="minorHAnsi"/>
          <w:spacing w:val="-6"/>
        </w:rPr>
        <w:t xml:space="preserve"> </w:t>
      </w:r>
      <w:r w:rsidRPr="003C0FD3">
        <w:rPr>
          <w:rFonts w:asciiTheme="minorHAnsi" w:hAnsiTheme="minorHAnsi" w:cstheme="minorHAnsi"/>
        </w:rPr>
        <w:t>healthy</w:t>
      </w:r>
      <w:r w:rsidRPr="003C0FD3">
        <w:rPr>
          <w:rFonts w:asciiTheme="minorHAnsi" w:hAnsiTheme="minorHAnsi" w:cstheme="minorHAnsi"/>
          <w:spacing w:val="-6"/>
        </w:rPr>
        <w:t xml:space="preserve"> </w:t>
      </w:r>
      <w:r w:rsidRPr="003C0FD3">
        <w:rPr>
          <w:rFonts w:asciiTheme="minorHAnsi" w:hAnsiTheme="minorHAnsi" w:cstheme="minorHAnsi"/>
          <w:spacing w:val="-2"/>
        </w:rPr>
        <w:t>lifestyle</w:t>
      </w:r>
    </w:p>
    <w:p w14:paraId="160B9E45" w14:textId="77777777" w:rsidR="00F148DC" w:rsidRPr="003C0FD3" w:rsidRDefault="00BC4020">
      <w:pPr>
        <w:pStyle w:val="ListParagraph"/>
        <w:numPr>
          <w:ilvl w:val="2"/>
          <w:numId w:val="1"/>
        </w:numPr>
        <w:tabs>
          <w:tab w:val="left" w:pos="1113"/>
        </w:tabs>
        <w:spacing w:before="46"/>
        <w:rPr>
          <w:rFonts w:asciiTheme="minorHAnsi" w:hAnsiTheme="minorHAnsi" w:cstheme="minorHAnsi"/>
        </w:rPr>
      </w:pPr>
      <w:r w:rsidRPr="003C0FD3">
        <w:rPr>
          <w:rFonts w:asciiTheme="minorHAnsi" w:hAnsiTheme="minorHAnsi" w:cstheme="minorHAnsi"/>
        </w:rPr>
        <w:t>Managing</w:t>
      </w:r>
      <w:r w:rsidRPr="003C0FD3">
        <w:rPr>
          <w:rFonts w:asciiTheme="minorHAnsi" w:hAnsiTheme="minorHAnsi" w:cstheme="minorHAnsi"/>
          <w:spacing w:val="-2"/>
        </w:rPr>
        <w:t xml:space="preserve"> conflict</w:t>
      </w:r>
    </w:p>
    <w:p w14:paraId="56C36B5F" w14:textId="77777777" w:rsidR="00F148DC" w:rsidRPr="003C0FD3" w:rsidRDefault="00BC4020">
      <w:pPr>
        <w:pStyle w:val="ListParagraph"/>
        <w:numPr>
          <w:ilvl w:val="2"/>
          <w:numId w:val="1"/>
        </w:numPr>
        <w:tabs>
          <w:tab w:val="left" w:pos="1113"/>
        </w:tabs>
        <w:spacing w:before="46"/>
        <w:rPr>
          <w:rFonts w:asciiTheme="minorHAnsi" w:hAnsiTheme="minorHAnsi" w:cstheme="minorHAnsi"/>
        </w:rPr>
      </w:pPr>
      <w:r w:rsidRPr="003C0FD3">
        <w:rPr>
          <w:rFonts w:asciiTheme="minorHAnsi" w:hAnsiTheme="minorHAnsi" w:cstheme="minorHAnsi"/>
        </w:rPr>
        <w:t>Discussion</w:t>
      </w:r>
      <w:r w:rsidRPr="003C0FD3">
        <w:rPr>
          <w:rFonts w:asciiTheme="minorHAnsi" w:hAnsiTheme="minorHAnsi" w:cstheme="minorHAnsi"/>
          <w:spacing w:val="-5"/>
        </w:rPr>
        <w:t xml:space="preserve"> </w:t>
      </w:r>
      <w:r w:rsidRPr="003C0FD3">
        <w:rPr>
          <w:rFonts w:asciiTheme="minorHAnsi" w:hAnsiTheme="minorHAnsi" w:cstheme="minorHAnsi"/>
        </w:rPr>
        <w:t>and</w:t>
      </w:r>
      <w:r w:rsidRPr="003C0FD3">
        <w:rPr>
          <w:rFonts w:asciiTheme="minorHAnsi" w:hAnsiTheme="minorHAnsi" w:cstheme="minorHAnsi"/>
          <w:spacing w:val="-5"/>
        </w:rPr>
        <w:t xml:space="preserve"> </w:t>
      </w:r>
      <w:r w:rsidRPr="003C0FD3">
        <w:rPr>
          <w:rFonts w:asciiTheme="minorHAnsi" w:hAnsiTheme="minorHAnsi" w:cstheme="minorHAnsi"/>
        </w:rPr>
        <w:t>group</w:t>
      </w:r>
      <w:r w:rsidRPr="003C0FD3">
        <w:rPr>
          <w:rFonts w:asciiTheme="minorHAnsi" w:hAnsiTheme="minorHAnsi" w:cstheme="minorHAnsi"/>
          <w:spacing w:val="-4"/>
        </w:rPr>
        <w:t xml:space="preserve"> work</w:t>
      </w:r>
    </w:p>
    <w:p w14:paraId="21FAFF18" w14:textId="77777777" w:rsidR="00F148DC" w:rsidRPr="003C0FD3" w:rsidRDefault="00F148DC">
      <w:pPr>
        <w:pStyle w:val="BodyText"/>
        <w:spacing w:before="93"/>
        <w:ind w:left="0"/>
        <w:rPr>
          <w:rFonts w:asciiTheme="minorHAnsi" w:hAnsiTheme="minorHAnsi" w:cstheme="minorHAnsi"/>
        </w:rPr>
      </w:pPr>
    </w:p>
    <w:p w14:paraId="4A32E3DE" w14:textId="7E5262B3" w:rsidR="00F148DC" w:rsidRDefault="00BC4020" w:rsidP="00904855">
      <w:pPr>
        <w:pStyle w:val="BodyText"/>
        <w:spacing w:line="276" w:lineRule="auto"/>
        <w:ind w:right="105"/>
        <w:rPr>
          <w:rFonts w:asciiTheme="minorHAnsi" w:hAnsiTheme="minorHAnsi" w:cstheme="minorHAnsi"/>
        </w:rPr>
      </w:pPr>
      <w:r w:rsidRPr="003C0FD3">
        <w:rPr>
          <w:rFonts w:asciiTheme="minorHAnsi" w:hAnsiTheme="minorHAnsi" w:cstheme="minorHAnsi"/>
        </w:rPr>
        <w:t xml:space="preserve">These skills are taught within the context of family life. At </w:t>
      </w:r>
      <w:r w:rsidR="00F12066" w:rsidRPr="003C0FD3">
        <w:rPr>
          <w:rFonts w:asciiTheme="minorHAnsi" w:hAnsiTheme="minorHAnsi" w:cstheme="minorHAnsi"/>
        </w:rPr>
        <w:t>Glebe</w:t>
      </w:r>
      <w:r w:rsidRPr="003C0FD3">
        <w:rPr>
          <w:rFonts w:asciiTheme="minorHAnsi" w:hAnsiTheme="minorHAnsi" w:cstheme="minorHAnsi"/>
        </w:rPr>
        <w:t xml:space="preserve"> Primary School, we follow </w:t>
      </w:r>
      <w:proofErr w:type="gramStart"/>
      <w:r w:rsidRPr="003C0FD3">
        <w:rPr>
          <w:rFonts w:asciiTheme="minorHAnsi" w:hAnsiTheme="minorHAnsi" w:cstheme="minorHAnsi"/>
        </w:rPr>
        <w:t>all of</w:t>
      </w:r>
      <w:proofErr w:type="gramEnd"/>
      <w:r w:rsidRPr="003C0FD3">
        <w:rPr>
          <w:rFonts w:asciiTheme="minorHAnsi" w:hAnsiTheme="minorHAnsi" w:cstheme="minorHAnsi"/>
        </w:rPr>
        <w:t xml:space="preserve"> the ‘Teaching SRE With Confidence’ lessons which have a clear structure and are age</w:t>
      </w:r>
      <w:r w:rsidRPr="003C0FD3">
        <w:rPr>
          <w:rFonts w:asciiTheme="minorHAnsi" w:hAnsiTheme="minorHAnsi" w:cstheme="minorHAnsi"/>
          <w:spacing w:val="-3"/>
        </w:rPr>
        <w:t xml:space="preserve"> </w:t>
      </w:r>
      <w:r w:rsidRPr="003C0FD3">
        <w:rPr>
          <w:rFonts w:asciiTheme="minorHAnsi" w:hAnsiTheme="minorHAnsi" w:cstheme="minorHAnsi"/>
        </w:rPr>
        <w:t>appropriate.</w:t>
      </w:r>
      <w:r w:rsidRPr="003C0FD3">
        <w:rPr>
          <w:rFonts w:asciiTheme="minorHAnsi" w:hAnsiTheme="minorHAnsi" w:cstheme="minorHAnsi"/>
          <w:spacing w:val="-5"/>
        </w:rPr>
        <w:t xml:space="preserve"> </w:t>
      </w:r>
      <w:r w:rsidRPr="003C0FD3">
        <w:rPr>
          <w:rFonts w:asciiTheme="minorHAnsi" w:hAnsiTheme="minorHAnsi" w:cstheme="minorHAnsi"/>
        </w:rPr>
        <w:t>They</w:t>
      </w:r>
      <w:r w:rsidRPr="003C0FD3">
        <w:rPr>
          <w:rFonts w:asciiTheme="minorHAnsi" w:hAnsiTheme="minorHAnsi" w:cstheme="minorHAnsi"/>
          <w:spacing w:val="-2"/>
        </w:rPr>
        <w:t xml:space="preserve"> </w:t>
      </w:r>
      <w:r w:rsidRPr="003C0FD3">
        <w:rPr>
          <w:rFonts w:asciiTheme="minorHAnsi" w:hAnsiTheme="minorHAnsi" w:cstheme="minorHAnsi"/>
        </w:rPr>
        <w:t>are</w:t>
      </w:r>
      <w:r w:rsidRPr="003C0FD3">
        <w:rPr>
          <w:rFonts w:asciiTheme="minorHAnsi" w:hAnsiTheme="minorHAnsi" w:cstheme="minorHAnsi"/>
          <w:spacing w:val="-4"/>
        </w:rPr>
        <w:t xml:space="preserve"> </w:t>
      </w:r>
      <w:r w:rsidRPr="003C0FD3">
        <w:rPr>
          <w:rFonts w:asciiTheme="minorHAnsi" w:hAnsiTheme="minorHAnsi" w:cstheme="minorHAnsi"/>
        </w:rPr>
        <w:t>designed</w:t>
      </w:r>
      <w:r w:rsidRPr="003C0FD3">
        <w:rPr>
          <w:rFonts w:asciiTheme="minorHAnsi" w:hAnsiTheme="minorHAnsi" w:cstheme="minorHAnsi"/>
          <w:spacing w:val="-3"/>
        </w:rPr>
        <w:t xml:space="preserve"> </w:t>
      </w:r>
      <w:r w:rsidRPr="003C0FD3">
        <w:rPr>
          <w:rFonts w:asciiTheme="minorHAnsi" w:hAnsiTheme="minorHAnsi" w:cstheme="minorHAnsi"/>
        </w:rPr>
        <w:t>to</w:t>
      </w:r>
      <w:r w:rsidRPr="003C0FD3">
        <w:rPr>
          <w:rFonts w:asciiTheme="minorHAnsi" w:hAnsiTheme="minorHAnsi" w:cstheme="minorHAnsi"/>
          <w:spacing w:val="-3"/>
        </w:rPr>
        <w:t xml:space="preserve"> </w:t>
      </w:r>
      <w:r w:rsidRPr="003C0FD3">
        <w:rPr>
          <w:rFonts w:asciiTheme="minorHAnsi" w:hAnsiTheme="minorHAnsi" w:cstheme="minorHAnsi"/>
        </w:rPr>
        <w:t>demonstrate</w:t>
      </w:r>
      <w:r w:rsidRPr="003C0FD3">
        <w:rPr>
          <w:rFonts w:asciiTheme="minorHAnsi" w:hAnsiTheme="minorHAnsi" w:cstheme="minorHAnsi"/>
          <w:spacing w:val="-4"/>
        </w:rPr>
        <w:t xml:space="preserve"> </w:t>
      </w:r>
      <w:r w:rsidRPr="003C0FD3">
        <w:rPr>
          <w:rFonts w:asciiTheme="minorHAnsi" w:hAnsiTheme="minorHAnsi" w:cstheme="minorHAnsi"/>
        </w:rPr>
        <w:t>a</w:t>
      </w:r>
      <w:r w:rsidRPr="003C0FD3">
        <w:rPr>
          <w:rFonts w:asciiTheme="minorHAnsi" w:hAnsiTheme="minorHAnsi" w:cstheme="minorHAnsi"/>
          <w:spacing w:val="-3"/>
        </w:rPr>
        <w:t xml:space="preserve"> </w:t>
      </w:r>
      <w:r w:rsidRPr="003C0FD3">
        <w:rPr>
          <w:rFonts w:asciiTheme="minorHAnsi" w:hAnsiTheme="minorHAnsi" w:cstheme="minorHAnsi"/>
        </w:rPr>
        <w:t>wide</w:t>
      </w:r>
      <w:r w:rsidRPr="003C0FD3">
        <w:rPr>
          <w:rFonts w:asciiTheme="minorHAnsi" w:hAnsiTheme="minorHAnsi" w:cstheme="minorHAnsi"/>
          <w:spacing w:val="-4"/>
        </w:rPr>
        <w:t xml:space="preserve"> </w:t>
      </w:r>
      <w:r w:rsidRPr="003C0FD3">
        <w:rPr>
          <w:rFonts w:asciiTheme="minorHAnsi" w:hAnsiTheme="minorHAnsi" w:cstheme="minorHAnsi"/>
        </w:rPr>
        <w:t>range</w:t>
      </w:r>
      <w:r w:rsidRPr="003C0FD3">
        <w:rPr>
          <w:rFonts w:asciiTheme="minorHAnsi" w:hAnsiTheme="minorHAnsi" w:cstheme="minorHAnsi"/>
          <w:spacing w:val="-4"/>
        </w:rPr>
        <w:t xml:space="preserve"> </w:t>
      </w:r>
      <w:r w:rsidRPr="003C0FD3">
        <w:rPr>
          <w:rFonts w:asciiTheme="minorHAnsi" w:hAnsiTheme="minorHAnsi" w:cstheme="minorHAnsi"/>
        </w:rPr>
        <w:t>of</w:t>
      </w:r>
      <w:r w:rsidRPr="003C0FD3">
        <w:rPr>
          <w:rFonts w:asciiTheme="minorHAnsi" w:hAnsiTheme="minorHAnsi" w:cstheme="minorHAnsi"/>
          <w:spacing w:val="-1"/>
        </w:rPr>
        <w:t xml:space="preserve"> </w:t>
      </w:r>
      <w:r w:rsidRPr="003C0FD3">
        <w:rPr>
          <w:rFonts w:asciiTheme="minorHAnsi" w:hAnsiTheme="minorHAnsi" w:cstheme="minorHAnsi"/>
        </w:rPr>
        <w:t>teaching</w:t>
      </w:r>
      <w:r w:rsidRPr="003C0FD3">
        <w:rPr>
          <w:rFonts w:asciiTheme="minorHAnsi" w:hAnsiTheme="minorHAnsi" w:cstheme="minorHAnsi"/>
          <w:spacing w:val="-2"/>
        </w:rPr>
        <w:t xml:space="preserve"> </w:t>
      </w:r>
      <w:r w:rsidRPr="003C0FD3">
        <w:rPr>
          <w:rFonts w:asciiTheme="minorHAnsi" w:hAnsiTheme="minorHAnsi" w:cstheme="minorHAnsi"/>
        </w:rPr>
        <w:t>methodologies</w:t>
      </w:r>
      <w:r w:rsidRPr="003C0FD3">
        <w:rPr>
          <w:rFonts w:asciiTheme="minorHAnsi" w:hAnsiTheme="minorHAnsi" w:cstheme="minorHAnsi"/>
          <w:spacing w:val="-2"/>
        </w:rPr>
        <w:t xml:space="preserve"> </w:t>
      </w:r>
      <w:r w:rsidRPr="003C0FD3">
        <w:rPr>
          <w:rFonts w:asciiTheme="minorHAnsi" w:hAnsiTheme="minorHAnsi" w:cstheme="minorHAnsi"/>
        </w:rPr>
        <w:t>to equip teachers with the skills to deliver excellent RSE. Teachers follow the schemes of work for Years R – 6 as outlined in the appendix.</w:t>
      </w:r>
      <w:r w:rsidRPr="003C0FD3">
        <w:rPr>
          <w:rFonts w:asciiTheme="minorHAnsi" w:hAnsiTheme="minorHAnsi" w:cstheme="minorHAnsi"/>
          <w:spacing w:val="40"/>
        </w:rPr>
        <w:t xml:space="preserve"> </w:t>
      </w:r>
      <w:r w:rsidRPr="003C0FD3">
        <w:rPr>
          <w:rFonts w:asciiTheme="minorHAnsi" w:hAnsiTheme="minorHAnsi" w:cstheme="minorHAnsi"/>
        </w:rPr>
        <w:t>We cover other aspects of relationships in our wider PHSE scheme of work.</w:t>
      </w:r>
    </w:p>
    <w:p w14:paraId="7E2801F0" w14:textId="77777777" w:rsidR="00904855" w:rsidRPr="003C0FD3" w:rsidRDefault="00904855" w:rsidP="00904855">
      <w:pPr>
        <w:pStyle w:val="BodyText"/>
        <w:spacing w:line="276" w:lineRule="auto"/>
        <w:ind w:right="105"/>
        <w:rPr>
          <w:rFonts w:asciiTheme="minorHAnsi" w:hAnsiTheme="minorHAnsi" w:cstheme="minorHAnsi"/>
        </w:rPr>
      </w:pPr>
    </w:p>
    <w:p w14:paraId="7D58F9F8" w14:textId="77777777" w:rsidR="00F148DC" w:rsidRPr="003C0FD3" w:rsidRDefault="00BC4020">
      <w:pPr>
        <w:pStyle w:val="Heading1"/>
        <w:rPr>
          <w:rFonts w:asciiTheme="minorHAnsi" w:hAnsiTheme="minorHAnsi" w:cstheme="minorHAnsi"/>
        </w:rPr>
      </w:pPr>
      <w:r w:rsidRPr="003C0FD3">
        <w:rPr>
          <w:rFonts w:asciiTheme="minorHAnsi" w:hAnsiTheme="minorHAnsi" w:cstheme="minorHAnsi"/>
        </w:rPr>
        <w:t>The</w:t>
      </w:r>
      <w:r w:rsidRPr="003C0FD3">
        <w:rPr>
          <w:rFonts w:asciiTheme="minorHAnsi" w:hAnsiTheme="minorHAnsi" w:cstheme="minorHAnsi"/>
          <w:spacing w:val="13"/>
        </w:rPr>
        <w:t xml:space="preserve"> </w:t>
      </w:r>
      <w:r w:rsidRPr="003C0FD3">
        <w:rPr>
          <w:rFonts w:asciiTheme="minorHAnsi" w:hAnsiTheme="minorHAnsi" w:cstheme="minorHAnsi"/>
        </w:rPr>
        <w:t>role</w:t>
      </w:r>
      <w:r w:rsidRPr="003C0FD3">
        <w:rPr>
          <w:rFonts w:asciiTheme="minorHAnsi" w:hAnsiTheme="minorHAnsi" w:cstheme="minorHAnsi"/>
          <w:spacing w:val="-3"/>
        </w:rPr>
        <w:t xml:space="preserve"> </w:t>
      </w:r>
      <w:r w:rsidRPr="003C0FD3">
        <w:rPr>
          <w:rFonts w:asciiTheme="minorHAnsi" w:hAnsiTheme="minorHAnsi" w:cstheme="minorHAnsi"/>
        </w:rPr>
        <w:t>of</w:t>
      </w:r>
      <w:r w:rsidRPr="003C0FD3">
        <w:rPr>
          <w:rFonts w:asciiTheme="minorHAnsi" w:hAnsiTheme="minorHAnsi" w:cstheme="minorHAnsi"/>
          <w:spacing w:val="11"/>
        </w:rPr>
        <w:t xml:space="preserve"> </w:t>
      </w:r>
      <w:r w:rsidRPr="003C0FD3">
        <w:rPr>
          <w:rFonts w:asciiTheme="minorHAnsi" w:hAnsiTheme="minorHAnsi" w:cstheme="minorHAnsi"/>
          <w:spacing w:val="-2"/>
        </w:rPr>
        <w:t>parents</w:t>
      </w:r>
    </w:p>
    <w:p w14:paraId="4FD67D03" w14:textId="491E141A" w:rsidR="00F148DC" w:rsidRPr="003C0FD3" w:rsidRDefault="00BC4020">
      <w:pPr>
        <w:pStyle w:val="BodyText"/>
        <w:spacing w:before="81" w:line="276" w:lineRule="auto"/>
        <w:ind w:right="209"/>
        <w:rPr>
          <w:rFonts w:asciiTheme="minorHAnsi" w:hAnsiTheme="minorHAnsi" w:cstheme="minorHAnsi"/>
        </w:rPr>
      </w:pPr>
      <w:r w:rsidRPr="003C0FD3">
        <w:rPr>
          <w:rFonts w:asciiTheme="minorHAnsi" w:hAnsiTheme="minorHAnsi" w:cstheme="minorHAnsi"/>
        </w:rPr>
        <w:t>The school</w:t>
      </w:r>
      <w:r w:rsidRPr="003C0FD3">
        <w:rPr>
          <w:rFonts w:asciiTheme="minorHAnsi" w:hAnsiTheme="minorHAnsi" w:cstheme="minorHAnsi"/>
          <w:spacing w:val="26"/>
        </w:rPr>
        <w:t xml:space="preserve"> </w:t>
      </w:r>
      <w:proofErr w:type="gramStart"/>
      <w:r w:rsidRPr="003C0FD3">
        <w:rPr>
          <w:rFonts w:asciiTheme="minorHAnsi" w:hAnsiTheme="minorHAnsi" w:cstheme="minorHAnsi"/>
        </w:rPr>
        <w:t>is</w:t>
      </w:r>
      <w:r w:rsidRPr="003C0FD3">
        <w:rPr>
          <w:rFonts w:asciiTheme="minorHAnsi" w:hAnsiTheme="minorHAnsi" w:cstheme="minorHAnsi"/>
          <w:spacing w:val="-9"/>
        </w:rPr>
        <w:t xml:space="preserve"> </w:t>
      </w:r>
      <w:r w:rsidRPr="003C0FD3">
        <w:rPr>
          <w:rFonts w:asciiTheme="minorHAnsi" w:hAnsiTheme="minorHAnsi" w:cstheme="minorHAnsi"/>
        </w:rPr>
        <w:t>well aware that</w:t>
      </w:r>
      <w:proofErr w:type="gramEnd"/>
      <w:r w:rsidRPr="003C0FD3">
        <w:rPr>
          <w:rFonts w:asciiTheme="minorHAnsi" w:hAnsiTheme="minorHAnsi" w:cstheme="minorHAnsi"/>
        </w:rPr>
        <w:t xml:space="preserve"> the</w:t>
      </w:r>
      <w:r w:rsidRPr="003C0FD3">
        <w:rPr>
          <w:rFonts w:asciiTheme="minorHAnsi" w:hAnsiTheme="minorHAnsi" w:cstheme="minorHAnsi"/>
          <w:spacing w:val="23"/>
        </w:rPr>
        <w:t xml:space="preserve"> </w:t>
      </w:r>
      <w:r w:rsidRPr="003C0FD3">
        <w:rPr>
          <w:rFonts w:asciiTheme="minorHAnsi" w:hAnsiTheme="minorHAnsi" w:cstheme="minorHAnsi"/>
        </w:rPr>
        <w:t>primary role in</w:t>
      </w:r>
      <w:r w:rsidRPr="003C0FD3">
        <w:rPr>
          <w:rFonts w:asciiTheme="minorHAnsi" w:hAnsiTheme="minorHAnsi" w:cstheme="minorHAnsi"/>
          <w:spacing w:val="-5"/>
        </w:rPr>
        <w:t xml:space="preserve"> </w:t>
      </w:r>
      <w:r w:rsidRPr="003C0FD3">
        <w:rPr>
          <w:rFonts w:asciiTheme="minorHAnsi" w:hAnsiTheme="minorHAnsi" w:cstheme="minorHAnsi"/>
        </w:rPr>
        <w:t>children's sex education</w:t>
      </w:r>
      <w:r w:rsidRPr="003C0FD3">
        <w:rPr>
          <w:rFonts w:asciiTheme="minorHAnsi" w:hAnsiTheme="minorHAnsi" w:cstheme="minorHAnsi"/>
          <w:spacing w:val="40"/>
        </w:rPr>
        <w:t xml:space="preserve"> </w:t>
      </w:r>
      <w:r w:rsidRPr="003C0FD3">
        <w:rPr>
          <w:rFonts w:asciiTheme="minorHAnsi" w:hAnsiTheme="minorHAnsi" w:cstheme="minorHAnsi"/>
        </w:rPr>
        <w:t>lies with</w:t>
      </w:r>
      <w:r w:rsidRPr="003C0FD3">
        <w:rPr>
          <w:rFonts w:asciiTheme="minorHAnsi" w:hAnsiTheme="minorHAnsi" w:cstheme="minorHAnsi"/>
          <w:spacing w:val="22"/>
        </w:rPr>
        <w:t xml:space="preserve"> </w:t>
      </w:r>
      <w:r w:rsidRPr="003C0FD3">
        <w:rPr>
          <w:rFonts w:asciiTheme="minorHAnsi" w:hAnsiTheme="minorHAnsi" w:cstheme="minorHAnsi"/>
        </w:rPr>
        <w:t>parents and carers.</w:t>
      </w:r>
      <w:r w:rsidRPr="003C0FD3">
        <w:rPr>
          <w:rFonts w:asciiTheme="minorHAnsi" w:hAnsiTheme="minorHAnsi" w:cstheme="minorHAnsi"/>
          <w:spacing w:val="-9"/>
        </w:rPr>
        <w:t xml:space="preserve"> </w:t>
      </w:r>
      <w:r w:rsidRPr="003C0FD3">
        <w:rPr>
          <w:rFonts w:asciiTheme="minorHAnsi" w:hAnsiTheme="minorHAnsi" w:cstheme="minorHAnsi"/>
        </w:rPr>
        <w:t>We wish to</w:t>
      </w:r>
      <w:r w:rsidRPr="003C0FD3">
        <w:rPr>
          <w:rFonts w:asciiTheme="minorHAnsi" w:hAnsiTheme="minorHAnsi" w:cstheme="minorHAnsi"/>
          <w:spacing w:val="40"/>
        </w:rPr>
        <w:t xml:space="preserve"> </w:t>
      </w:r>
      <w:r w:rsidRPr="003C0FD3">
        <w:rPr>
          <w:rFonts w:asciiTheme="minorHAnsi" w:hAnsiTheme="minorHAnsi" w:cstheme="minorHAnsi"/>
        </w:rPr>
        <w:t>build a positive and supporting</w:t>
      </w:r>
      <w:r w:rsidRPr="003C0FD3">
        <w:rPr>
          <w:rFonts w:asciiTheme="minorHAnsi" w:hAnsiTheme="minorHAnsi" w:cstheme="minorHAnsi"/>
          <w:spacing w:val="40"/>
        </w:rPr>
        <w:t xml:space="preserve"> </w:t>
      </w:r>
      <w:r w:rsidRPr="003C0FD3">
        <w:rPr>
          <w:rFonts w:asciiTheme="minorHAnsi" w:hAnsiTheme="minorHAnsi" w:cstheme="minorHAnsi"/>
        </w:rPr>
        <w:t>relationship with the</w:t>
      </w:r>
      <w:r w:rsidRPr="003C0FD3">
        <w:rPr>
          <w:rFonts w:asciiTheme="minorHAnsi" w:hAnsiTheme="minorHAnsi" w:cstheme="minorHAnsi"/>
          <w:spacing w:val="40"/>
        </w:rPr>
        <w:t xml:space="preserve"> </w:t>
      </w:r>
      <w:r w:rsidRPr="003C0FD3">
        <w:rPr>
          <w:rFonts w:asciiTheme="minorHAnsi" w:hAnsiTheme="minorHAnsi" w:cstheme="minorHAnsi"/>
        </w:rPr>
        <w:t>parents of children at our school through</w:t>
      </w:r>
      <w:r w:rsidRPr="003C0FD3">
        <w:rPr>
          <w:rFonts w:asciiTheme="minorHAnsi" w:hAnsiTheme="minorHAnsi" w:cstheme="minorHAnsi"/>
          <w:spacing w:val="40"/>
        </w:rPr>
        <w:t xml:space="preserve"> </w:t>
      </w:r>
      <w:r w:rsidRPr="003C0FD3">
        <w:rPr>
          <w:rFonts w:asciiTheme="minorHAnsi" w:hAnsiTheme="minorHAnsi" w:cstheme="minorHAnsi"/>
        </w:rPr>
        <w:t xml:space="preserve">mutual </w:t>
      </w:r>
      <w:r w:rsidR="006E5B4F" w:rsidRPr="003C0FD3">
        <w:rPr>
          <w:rFonts w:asciiTheme="minorHAnsi" w:hAnsiTheme="minorHAnsi" w:cstheme="minorHAnsi"/>
        </w:rPr>
        <w:t>understanding, trust</w:t>
      </w:r>
      <w:r w:rsidRPr="003C0FD3">
        <w:rPr>
          <w:rFonts w:asciiTheme="minorHAnsi" w:hAnsiTheme="minorHAnsi" w:cstheme="minorHAnsi"/>
          <w:spacing w:val="40"/>
        </w:rPr>
        <w:t xml:space="preserve"> </w:t>
      </w:r>
      <w:r w:rsidRPr="003C0FD3">
        <w:rPr>
          <w:rFonts w:asciiTheme="minorHAnsi" w:hAnsiTheme="minorHAnsi" w:cstheme="minorHAnsi"/>
        </w:rPr>
        <w:t>and co-operation.</w:t>
      </w:r>
    </w:p>
    <w:p w14:paraId="7286B75A" w14:textId="77777777" w:rsidR="00F148DC" w:rsidRPr="003C0FD3" w:rsidRDefault="00BC4020">
      <w:pPr>
        <w:pStyle w:val="BodyText"/>
        <w:spacing w:before="1"/>
        <w:rPr>
          <w:rFonts w:asciiTheme="minorHAnsi" w:hAnsiTheme="minorHAnsi" w:cstheme="minorHAnsi"/>
        </w:rPr>
      </w:pPr>
      <w:r w:rsidRPr="003C0FD3">
        <w:rPr>
          <w:rFonts w:asciiTheme="minorHAnsi" w:hAnsiTheme="minorHAnsi" w:cstheme="minorHAnsi"/>
        </w:rPr>
        <w:t>In</w:t>
      </w:r>
      <w:r w:rsidRPr="003C0FD3">
        <w:rPr>
          <w:rFonts w:asciiTheme="minorHAnsi" w:hAnsiTheme="minorHAnsi" w:cstheme="minorHAnsi"/>
          <w:spacing w:val="-14"/>
        </w:rPr>
        <w:t xml:space="preserve"> </w:t>
      </w:r>
      <w:r w:rsidRPr="003C0FD3">
        <w:rPr>
          <w:rFonts w:asciiTheme="minorHAnsi" w:hAnsiTheme="minorHAnsi" w:cstheme="minorHAnsi"/>
        </w:rPr>
        <w:t>promoting</w:t>
      </w:r>
      <w:r w:rsidRPr="003C0FD3">
        <w:rPr>
          <w:rFonts w:asciiTheme="minorHAnsi" w:hAnsiTheme="minorHAnsi" w:cstheme="minorHAnsi"/>
          <w:spacing w:val="15"/>
        </w:rPr>
        <w:t xml:space="preserve"> </w:t>
      </w:r>
      <w:r w:rsidRPr="003C0FD3">
        <w:rPr>
          <w:rFonts w:asciiTheme="minorHAnsi" w:hAnsiTheme="minorHAnsi" w:cstheme="minorHAnsi"/>
        </w:rPr>
        <w:t>this</w:t>
      </w:r>
      <w:r w:rsidRPr="003C0FD3">
        <w:rPr>
          <w:rFonts w:asciiTheme="minorHAnsi" w:hAnsiTheme="minorHAnsi" w:cstheme="minorHAnsi"/>
          <w:spacing w:val="13"/>
        </w:rPr>
        <w:t xml:space="preserve"> </w:t>
      </w:r>
      <w:proofErr w:type="gramStart"/>
      <w:r w:rsidRPr="003C0FD3">
        <w:rPr>
          <w:rFonts w:asciiTheme="minorHAnsi" w:hAnsiTheme="minorHAnsi" w:cstheme="minorHAnsi"/>
        </w:rPr>
        <w:t>objective</w:t>
      </w:r>
      <w:proofErr w:type="gramEnd"/>
      <w:r w:rsidRPr="003C0FD3">
        <w:rPr>
          <w:rFonts w:asciiTheme="minorHAnsi" w:hAnsiTheme="minorHAnsi" w:cstheme="minorHAnsi"/>
          <w:spacing w:val="12"/>
        </w:rPr>
        <w:t xml:space="preserve"> </w:t>
      </w:r>
      <w:r w:rsidRPr="003C0FD3">
        <w:rPr>
          <w:rFonts w:asciiTheme="minorHAnsi" w:hAnsiTheme="minorHAnsi" w:cstheme="minorHAnsi"/>
          <w:spacing w:val="-5"/>
        </w:rPr>
        <w:t>we:</w:t>
      </w:r>
    </w:p>
    <w:p w14:paraId="3534DAAD" w14:textId="77777777" w:rsidR="00F148DC" w:rsidRPr="003C0FD3" w:rsidRDefault="00BC4020">
      <w:pPr>
        <w:pStyle w:val="ListParagraph"/>
        <w:numPr>
          <w:ilvl w:val="0"/>
          <w:numId w:val="1"/>
        </w:numPr>
        <w:tabs>
          <w:tab w:val="left" w:pos="751"/>
          <w:tab w:val="left" w:pos="753"/>
        </w:tabs>
        <w:spacing w:before="44"/>
        <w:ind w:right="755"/>
        <w:jc w:val="both"/>
        <w:rPr>
          <w:rFonts w:asciiTheme="minorHAnsi" w:hAnsiTheme="minorHAnsi" w:cstheme="minorHAnsi"/>
        </w:rPr>
      </w:pPr>
      <w:r w:rsidRPr="003C0FD3">
        <w:rPr>
          <w:rFonts w:asciiTheme="minorHAnsi" w:hAnsiTheme="minorHAnsi" w:cstheme="minorHAnsi"/>
        </w:rPr>
        <w:t>Inform parents about the school's</w:t>
      </w:r>
      <w:r w:rsidRPr="003C0FD3">
        <w:rPr>
          <w:rFonts w:asciiTheme="minorHAnsi" w:hAnsiTheme="minorHAnsi" w:cstheme="minorHAnsi"/>
          <w:spacing w:val="40"/>
        </w:rPr>
        <w:t xml:space="preserve"> </w:t>
      </w:r>
      <w:r w:rsidRPr="003C0FD3">
        <w:rPr>
          <w:rFonts w:asciiTheme="minorHAnsi" w:hAnsiTheme="minorHAnsi" w:cstheme="minorHAnsi"/>
        </w:rPr>
        <w:t>sex education policy and practice. We hold a parent workshop each year before the Healthy Relationships Week to inform parents and gain feedback on the material.</w:t>
      </w:r>
    </w:p>
    <w:p w14:paraId="47B5F6BD" w14:textId="77777777" w:rsidR="00F148DC" w:rsidRPr="003C0FD3" w:rsidRDefault="00BC4020">
      <w:pPr>
        <w:pStyle w:val="ListParagraph"/>
        <w:numPr>
          <w:ilvl w:val="0"/>
          <w:numId w:val="1"/>
        </w:numPr>
        <w:tabs>
          <w:tab w:val="left" w:pos="751"/>
        </w:tabs>
        <w:spacing w:before="2" w:line="306" w:lineRule="exact"/>
        <w:ind w:left="751" w:hanging="359"/>
        <w:jc w:val="both"/>
        <w:rPr>
          <w:rFonts w:asciiTheme="minorHAnsi" w:hAnsiTheme="minorHAnsi" w:cstheme="minorHAnsi"/>
        </w:rPr>
      </w:pPr>
      <w:r w:rsidRPr="003C0FD3">
        <w:rPr>
          <w:rFonts w:asciiTheme="minorHAnsi" w:hAnsiTheme="minorHAnsi" w:cstheme="minorHAnsi"/>
        </w:rPr>
        <w:t>Answer</w:t>
      </w:r>
      <w:r w:rsidRPr="003C0FD3">
        <w:rPr>
          <w:rFonts w:asciiTheme="minorHAnsi" w:hAnsiTheme="minorHAnsi" w:cstheme="minorHAnsi"/>
          <w:spacing w:val="23"/>
        </w:rPr>
        <w:t xml:space="preserve"> </w:t>
      </w:r>
      <w:r w:rsidRPr="003C0FD3">
        <w:rPr>
          <w:rFonts w:asciiTheme="minorHAnsi" w:hAnsiTheme="minorHAnsi" w:cstheme="minorHAnsi"/>
        </w:rPr>
        <w:t>any</w:t>
      </w:r>
      <w:r w:rsidRPr="003C0FD3">
        <w:rPr>
          <w:rFonts w:asciiTheme="minorHAnsi" w:hAnsiTheme="minorHAnsi" w:cstheme="minorHAnsi"/>
          <w:spacing w:val="13"/>
        </w:rPr>
        <w:t xml:space="preserve"> </w:t>
      </w:r>
      <w:r w:rsidRPr="003C0FD3">
        <w:rPr>
          <w:rFonts w:asciiTheme="minorHAnsi" w:hAnsiTheme="minorHAnsi" w:cstheme="minorHAnsi"/>
        </w:rPr>
        <w:t>questions</w:t>
      </w:r>
      <w:r w:rsidRPr="003C0FD3">
        <w:rPr>
          <w:rFonts w:asciiTheme="minorHAnsi" w:hAnsiTheme="minorHAnsi" w:cstheme="minorHAnsi"/>
          <w:spacing w:val="17"/>
        </w:rPr>
        <w:t xml:space="preserve"> </w:t>
      </w:r>
      <w:r w:rsidRPr="003C0FD3">
        <w:rPr>
          <w:rFonts w:asciiTheme="minorHAnsi" w:hAnsiTheme="minorHAnsi" w:cstheme="minorHAnsi"/>
        </w:rPr>
        <w:t>that</w:t>
      </w:r>
      <w:r w:rsidRPr="003C0FD3">
        <w:rPr>
          <w:rFonts w:asciiTheme="minorHAnsi" w:hAnsiTheme="minorHAnsi" w:cstheme="minorHAnsi"/>
          <w:spacing w:val="35"/>
        </w:rPr>
        <w:t xml:space="preserve"> </w:t>
      </w:r>
      <w:r w:rsidRPr="003C0FD3">
        <w:rPr>
          <w:rFonts w:asciiTheme="minorHAnsi" w:hAnsiTheme="minorHAnsi" w:cstheme="minorHAnsi"/>
        </w:rPr>
        <w:t>parents</w:t>
      </w:r>
      <w:r w:rsidRPr="003C0FD3">
        <w:rPr>
          <w:rFonts w:asciiTheme="minorHAnsi" w:hAnsiTheme="minorHAnsi" w:cstheme="minorHAnsi"/>
          <w:spacing w:val="23"/>
        </w:rPr>
        <w:t xml:space="preserve"> </w:t>
      </w:r>
      <w:r w:rsidRPr="003C0FD3">
        <w:rPr>
          <w:rFonts w:asciiTheme="minorHAnsi" w:hAnsiTheme="minorHAnsi" w:cstheme="minorHAnsi"/>
        </w:rPr>
        <w:t>may</w:t>
      </w:r>
      <w:r w:rsidRPr="003C0FD3">
        <w:rPr>
          <w:rFonts w:asciiTheme="minorHAnsi" w:hAnsiTheme="minorHAnsi" w:cstheme="minorHAnsi"/>
          <w:spacing w:val="8"/>
        </w:rPr>
        <w:t xml:space="preserve"> </w:t>
      </w:r>
      <w:r w:rsidRPr="003C0FD3">
        <w:rPr>
          <w:rFonts w:asciiTheme="minorHAnsi" w:hAnsiTheme="minorHAnsi" w:cstheme="minorHAnsi"/>
        </w:rPr>
        <w:t>have</w:t>
      </w:r>
      <w:r w:rsidRPr="003C0FD3">
        <w:rPr>
          <w:rFonts w:asciiTheme="minorHAnsi" w:hAnsiTheme="minorHAnsi" w:cstheme="minorHAnsi"/>
          <w:spacing w:val="9"/>
        </w:rPr>
        <w:t xml:space="preserve"> </w:t>
      </w:r>
      <w:r w:rsidRPr="003C0FD3">
        <w:rPr>
          <w:rFonts w:asciiTheme="minorHAnsi" w:hAnsiTheme="minorHAnsi" w:cstheme="minorHAnsi"/>
        </w:rPr>
        <w:t>about</w:t>
      </w:r>
      <w:r w:rsidRPr="003C0FD3">
        <w:rPr>
          <w:rFonts w:asciiTheme="minorHAnsi" w:hAnsiTheme="minorHAnsi" w:cstheme="minorHAnsi"/>
          <w:spacing w:val="2"/>
        </w:rPr>
        <w:t xml:space="preserve"> </w:t>
      </w:r>
      <w:r w:rsidRPr="003C0FD3">
        <w:rPr>
          <w:rFonts w:asciiTheme="minorHAnsi" w:hAnsiTheme="minorHAnsi" w:cstheme="minorHAnsi"/>
        </w:rPr>
        <w:t>the</w:t>
      </w:r>
      <w:r w:rsidRPr="003C0FD3">
        <w:rPr>
          <w:rFonts w:asciiTheme="minorHAnsi" w:hAnsiTheme="minorHAnsi" w:cstheme="minorHAnsi"/>
          <w:spacing w:val="6"/>
        </w:rPr>
        <w:t xml:space="preserve"> </w:t>
      </w:r>
      <w:r w:rsidRPr="003C0FD3">
        <w:rPr>
          <w:rFonts w:asciiTheme="minorHAnsi" w:hAnsiTheme="minorHAnsi" w:cstheme="minorHAnsi"/>
        </w:rPr>
        <w:t>sex</w:t>
      </w:r>
      <w:r w:rsidRPr="003C0FD3">
        <w:rPr>
          <w:rFonts w:asciiTheme="minorHAnsi" w:hAnsiTheme="minorHAnsi" w:cstheme="minorHAnsi"/>
          <w:spacing w:val="15"/>
        </w:rPr>
        <w:t xml:space="preserve"> </w:t>
      </w:r>
      <w:r w:rsidRPr="003C0FD3">
        <w:rPr>
          <w:rFonts w:asciiTheme="minorHAnsi" w:hAnsiTheme="minorHAnsi" w:cstheme="minorHAnsi"/>
        </w:rPr>
        <w:t>education</w:t>
      </w:r>
      <w:r w:rsidRPr="003C0FD3">
        <w:rPr>
          <w:rFonts w:asciiTheme="minorHAnsi" w:hAnsiTheme="minorHAnsi" w:cstheme="minorHAnsi"/>
          <w:spacing w:val="15"/>
        </w:rPr>
        <w:t xml:space="preserve"> </w:t>
      </w:r>
      <w:r w:rsidRPr="003C0FD3">
        <w:rPr>
          <w:rFonts w:asciiTheme="minorHAnsi" w:hAnsiTheme="minorHAnsi" w:cstheme="minorHAnsi"/>
        </w:rPr>
        <w:t>of</w:t>
      </w:r>
      <w:r w:rsidRPr="003C0FD3">
        <w:rPr>
          <w:rFonts w:asciiTheme="minorHAnsi" w:hAnsiTheme="minorHAnsi" w:cstheme="minorHAnsi"/>
          <w:spacing w:val="7"/>
        </w:rPr>
        <w:t xml:space="preserve"> </w:t>
      </w:r>
      <w:r w:rsidRPr="003C0FD3">
        <w:rPr>
          <w:rFonts w:asciiTheme="minorHAnsi" w:hAnsiTheme="minorHAnsi" w:cstheme="minorHAnsi"/>
        </w:rPr>
        <w:t>their</w:t>
      </w:r>
      <w:r w:rsidRPr="003C0FD3">
        <w:rPr>
          <w:rFonts w:asciiTheme="minorHAnsi" w:hAnsiTheme="minorHAnsi" w:cstheme="minorHAnsi"/>
          <w:spacing w:val="1"/>
        </w:rPr>
        <w:t xml:space="preserve"> </w:t>
      </w:r>
      <w:proofErr w:type="gramStart"/>
      <w:r w:rsidRPr="003C0FD3">
        <w:rPr>
          <w:rFonts w:asciiTheme="minorHAnsi" w:hAnsiTheme="minorHAnsi" w:cstheme="minorHAnsi"/>
          <w:spacing w:val="-2"/>
        </w:rPr>
        <w:t>child;</w:t>
      </w:r>
      <w:proofErr w:type="gramEnd"/>
    </w:p>
    <w:p w14:paraId="2AC78CF9" w14:textId="77777777" w:rsidR="00F148DC" w:rsidRPr="003C0FD3" w:rsidRDefault="00BC4020">
      <w:pPr>
        <w:pStyle w:val="ListParagraph"/>
        <w:numPr>
          <w:ilvl w:val="0"/>
          <w:numId w:val="1"/>
        </w:numPr>
        <w:tabs>
          <w:tab w:val="left" w:pos="751"/>
          <w:tab w:val="left" w:pos="753"/>
        </w:tabs>
        <w:ind w:right="358"/>
        <w:jc w:val="both"/>
        <w:rPr>
          <w:rFonts w:asciiTheme="minorHAnsi" w:hAnsiTheme="minorHAnsi" w:cstheme="minorHAnsi"/>
        </w:rPr>
      </w:pPr>
      <w:r w:rsidRPr="003C0FD3">
        <w:rPr>
          <w:rFonts w:asciiTheme="minorHAnsi" w:hAnsiTheme="minorHAnsi" w:cstheme="minorHAnsi"/>
        </w:rPr>
        <w:t>Take seriously any issue</w:t>
      </w:r>
      <w:r w:rsidRPr="003C0FD3">
        <w:rPr>
          <w:rFonts w:asciiTheme="minorHAnsi" w:hAnsiTheme="minorHAnsi" w:cstheme="minorHAnsi"/>
          <w:spacing w:val="-6"/>
        </w:rPr>
        <w:t xml:space="preserve"> </w:t>
      </w:r>
      <w:r w:rsidRPr="003C0FD3">
        <w:rPr>
          <w:rFonts w:asciiTheme="minorHAnsi" w:hAnsiTheme="minorHAnsi" w:cstheme="minorHAnsi"/>
        </w:rPr>
        <w:t>that parents raise with teachers or governors about this policy or the arrangements for sex education</w:t>
      </w:r>
      <w:r w:rsidRPr="003C0FD3">
        <w:rPr>
          <w:rFonts w:asciiTheme="minorHAnsi" w:hAnsiTheme="minorHAnsi" w:cstheme="minorHAnsi"/>
          <w:spacing w:val="40"/>
        </w:rPr>
        <w:t xml:space="preserve"> </w:t>
      </w:r>
      <w:r w:rsidRPr="003C0FD3">
        <w:rPr>
          <w:rFonts w:asciiTheme="minorHAnsi" w:hAnsiTheme="minorHAnsi" w:cstheme="minorHAnsi"/>
        </w:rPr>
        <w:t>in the school.</w:t>
      </w:r>
    </w:p>
    <w:p w14:paraId="4477FDE7" w14:textId="77777777" w:rsidR="00F148DC" w:rsidRPr="003C0FD3" w:rsidRDefault="00BC4020">
      <w:pPr>
        <w:pStyle w:val="ListParagraph"/>
        <w:numPr>
          <w:ilvl w:val="0"/>
          <w:numId w:val="1"/>
        </w:numPr>
        <w:tabs>
          <w:tab w:val="left" w:pos="751"/>
          <w:tab w:val="left" w:pos="753"/>
        </w:tabs>
        <w:ind w:right="302"/>
        <w:jc w:val="both"/>
        <w:rPr>
          <w:rFonts w:asciiTheme="minorHAnsi" w:hAnsiTheme="minorHAnsi" w:cstheme="minorHAnsi"/>
        </w:rPr>
      </w:pPr>
      <w:r w:rsidRPr="003C0FD3">
        <w:rPr>
          <w:rFonts w:asciiTheme="minorHAnsi" w:hAnsiTheme="minorHAnsi" w:cstheme="minorHAnsi"/>
        </w:rPr>
        <w:lastRenderedPageBreak/>
        <w:t>Encourage</w:t>
      </w:r>
      <w:r w:rsidRPr="003C0FD3">
        <w:rPr>
          <w:rFonts w:asciiTheme="minorHAnsi" w:hAnsiTheme="minorHAnsi" w:cstheme="minorHAnsi"/>
          <w:spacing w:val="32"/>
        </w:rPr>
        <w:t xml:space="preserve"> </w:t>
      </w:r>
      <w:r w:rsidRPr="003C0FD3">
        <w:rPr>
          <w:rFonts w:asciiTheme="minorHAnsi" w:hAnsiTheme="minorHAnsi" w:cstheme="minorHAnsi"/>
        </w:rPr>
        <w:t>parents to be involved</w:t>
      </w:r>
      <w:r w:rsidRPr="003C0FD3">
        <w:rPr>
          <w:rFonts w:asciiTheme="minorHAnsi" w:hAnsiTheme="minorHAnsi" w:cstheme="minorHAnsi"/>
          <w:spacing w:val="24"/>
        </w:rPr>
        <w:t xml:space="preserve"> </w:t>
      </w:r>
      <w:r w:rsidRPr="003C0FD3">
        <w:rPr>
          <w:rFonts w:asciiTheme="minorHAnsi" w:hAnsiTheme="minorHAnsi" w:cstheme="minorHAnsi"/>
        </w:rPr>
        <w:t>in reviewing</w:t>
      </w:r>
      <w:r w:rsidRPr="003C0FD3">
        <w:rPr>
          <w:rFonts w:asciiTheme="minorHAnsi" w:hAnsiTheme="minorHAnsi" w:cstheme="minorHAnsi"/>
          <w:spacing w:val="18"/>
        </w:rPr>
        <w:t xml:space="preserve"> </w:t>
      </w:r>
      <w:r w:rsidRPr="003C0FD3">
        <w:rPr>
          <w:rFonts w:asciiTheme="minorHAnsi" w:hAnsiTheme="minorHAnsi" w:cstheme="minorHAnsi"/>
        </w:rPr>
        <w:t>the</w:t>
      </w:r>
      <w:r w:rsidRPr="003C0FD3">
        <w:rPr>
          <w:rFonts w:asciiTheme="minorHAnsi" w:hAnsiTheme="minorHAnsi" w:cstheme="minorHAnsi"/>
          <w:spacing w:val="21"/>
        </w:rPr>
        <w:t xml:space="preserve"> </w:t>
      </w:r>
      <w:r w:rsidRPr="003C0FD3">
        <w:rPr>
          <w:rFonts w:asciiTheme="minorHAnsi" w:hAnsiTheme="minorHAnsi" w:cstheme="minorHAnsi"/>
        </w:rPr>
        <w:t>school</w:t>
      </w:r>
      <w:r w:rsidRPr="003C0FD3">
        <w:rPr>
          <w:rFonts w:asciiTheme="minorHAnsi" w:hAnsiTheme="minorHAnsi" w:cstheme="minorHAnsi"/>
          <w:spacing w:val="26"/>
        </w:rPr>
        <w:t xml:space="preserve"> </w:t>
      </w:r>
      <w:r w:rsidRPr="003C0FD3">
        <w:rPr>
          <w:rFonts w:asciiTheme="minorHAnsi" w:hAnsiTheme="minorHAnsi" w:cstheme="minorHAnsi"/>
        </w:rPr>
        <w:t>policy and making</w:t>
      </w:r>
      <w:r w:rsidRPr="003C0FD3">
        <w:rPr>
          <w:rFonts w:asciiTheme="minorHAnsi" w:hAnsiTheme="minorHAnsi" w:cstheme="minorHAnsi"/>
          <w:spacing w:val="20"/>
        </w:rPr>
        <w:t xml:space="preserve"> </w:t>
      </w:r>
      <w:r w:rsidRPr="003C0FD3">
        <w:rPr>
          <w:rFonts w:asciiTheme="minorHAnsi" w:hAnsiTheme="minorHAnsi" w:cstheme="minorHAnsi"/>
        </w:rPr>
        <w:t>modifications</w:t>
      </w:r>
      <w:r w:rsidRPr="003C0FD3">
        <w:rPr>
          <w:rFonts w:asciiTheme="minorHAnsi" w:hAnsiTheme="minorHAnsi" w:cstheme="minorHAnsi"/>
          <w:spacing w:val="19"/>
        </w:rPr>
        <w:t xml:space="preserve"> </w:t>
      </w:r>
      <w:r w:rsidRPr="003C0FD3">
        <w:rPr>
          <w:rFonts w:asciiTheme="minorHAnsi" w:hAnsiTheme="minorHAnsi" w:cstheme="minorHAnsi"/>
        </w:rPr>
        <w:t>to it as required.</w:t>
      </w:r>
    </w:p>
    <w:p w14:paraId="4A5471C4" w14:textId="77777777" w:rsidR="00F148DC" w:rsidRPr="003C0FD3" w:rsidRDefault="00F148DC">
      <w:pPr>
        <w:pStyle w:val="BodyText"/>
        <w:spacing w:before="45"/>
        <w:ind w:left="0"/>
        <w:rPr>
          <w:rFonts w:asciiTheme="minorHAnsi" w:hAnsiTheme="minorHAnsi" w:cstheme="minorHAnsi"/>
        </w:rPr>
      </w:pPr>
    </w:p>
    <w:p w14:paraId="249D46CB" w14:textId="77777777" w:rsidR="00F148DC" w:rsidRPr="003C0FD3" w:rsidRDefault="00BC4020">
      <w:pPr>
        <w:pStyle w:val="Heading1"/>
        <w:rPr>
          <w:rFonts w:asciiTheme="minorHAnsi" w:hAnsiTheme="minorHAnsi" w:cstheme="minorHAnsi"/>
          <w:spacing w:val="-5"/>
        </w:rPr>
      </w:pPr>
      <w:r w:rsidRPr="003C0FD3">
        <w:rPr>
          <w:rFonts w:asciiTheme="minorHAnsi" w:hAnsiTheme="minorHAnsi" w:cstheme="minorHAnsi"/>
        </w:rPr>
        <w:t>Parents’</w:t>
      </w:r>
      <w:r w:rsidRPr="003C0FD3">
        <w:rPr>
          <w:rFonts w:asciiTheme="minorHAnsi" w:hAnsiTheme="minorHAnsi" w:cstheme="minorHAnsi"/>
          <w:spacing w:val="-4"/>
        </w:rPr>
        <w:t xml:space="preserve"> </w:t>
      </w:r>
      <w:r w:rsidRPr="003C0FD3">
        <w:rPr>
          <w:rFonts w:asciiTheme="minorHAnsi" w:hAnsiTheme="minorHAnsi" w:cstheme="minorHAnsi"/>
        </w:rPr>
        <w:t>Right</w:t>
      </w:r>
      <w:r w:rsidRPr="003C0FD3">
        <w:rPr>
          <w:rFonts w:asciiTheme="minorHAnsi" w:hAnsiTheme="minorHAnsi" w:cstheme="minorHAnsi"/>
          <w:spacing w:val="-6"/>
        </w:rPr>
        <w:t xml:space="preserve"> </w:t>
      </w:r>
      <w:r w:rsidRPr="003C0FD3">
        <w:rPr>
          <w:rFonts w:asciiTheme="minorHAnsi" w:hAnsiTheme="minorHAnsi" w:cstheme="minorHAnsi"/>
        </w:rPr>
        <w:t>to</w:t>
      </w:r>
      <w:r w:rsidRPr="003C0FD3">
        <w:rPr>
          <w:rFonts w:asciiTheme="minorHAnsi" w:hAnsiTheme="minorHAnsi" w:cstheme="minorHAnsi"/>
          <w:spacing w:val="-7"/>
        </w:rPr>
        <w:t xml:space="preserve"> </w:t>
      </w:r>
      <w:r w:rsidRPr="003C0FD3">
        <w:rPr>
          <w:rFonts w:asciiTheme="minorHAnsi" w:hAnsiTheme="minorHAnsi" w:cstheme="minorHAnsi"/>
        </w:rPr>
        <w:t>Be</w:t>
      </w:r>
      <w:r w:rsidRPr="003C0FD3">
        <w:rPr>
          <w:rFonts w:asciiTheme="minorHAnsi" w:hAnsiTheme="minorHAnsi" w:cstheme="minorHAnsi"/>
          <w:spacing w:val="-6"/>
        </w:rPr>
        <w:t xml:space="preserve"> </w:t>
      </w:r>
      <w:r w:rsidRPr="003C0FD3">
        <w:rPr>
          <w:rFonts w:asciiTheme="minorHAnsi" w:hAnsiTheme="minorHAnsi" w:cstheme="minorHAnsi"/>
        </w:rPr>
        <w:t>Excused</w:t>
      </w:r>
      <w:r w:rsidRPr="003C0FD3">
        <w:rPr>
          <w:rFonts w:asciiTheme="minorHAnsi" w:hAnsiTheme="minorHAnsi" w:cstheme="minorHAnsi"/>
          <w:spacing w:val="-3"/>
        </w:rPr>
        <w:t xml:space="preserve"> </w:t>
      </w:r>
      <w:r w:rsidRPr="003C0FD3">
        <w:rPr>
          <w:rFonts w:asciiTheme="minorHAnsi" w:hAnsiTheme="minorHAnsi" w:cstheme="minorHAnsi"/>
        </w:rPr>
        <w:t>(See</w:t>
      </w:r>
      <w:r w:rsidRPr="003C0FD3">
        <w:rPr>
          <w:rFonts w:asciiTheme="minorHAnsi" w:hAnsiTheme="minorHAnsi" w:cstheme="minorHAnsi"/>
          <w:spacing w:val="-7"/>
        </w:rPr>
        <w:t xml:space="preserve"> </w:t>
      </w:r>
      <w:r w:rsidRPr="003C0FD3">
        <w:rPr>
          <w:rFonts w:asciiTheme="minorHAnsi" w:hAnsiTheme="minorHAnsi" w:cstheme="minorHAnsi"/>
        </w:rPr>
        <w:t>Appendix</w:t>
      </w:r>
      <w:r w:rsidRPr="003C0FD3">
        <w:rPr>
          <w:rFonts w:asciiTheme="minorHAnsi" w:hAnsiTheme="minorHAnsi" w:cstheme="minorHAnsi"/>
          <w:spacing w:val="-7"/>
        </w:rPr>
        <w:t xml:space="preserve"> </w:t>
      </w:r>
      <w:r w:rsidRPr="003C0FD3">
        <w:rPr>
          <w:rFonts w:asciiTheme="minorHAnsi" w:hAnsiTheme="minorHAnsi" w:cstheme="minorHAnsi"/>
          <w:spacing w:val="-5"/>
        </w:rPr>
        <w:t>A)</w:t>
      </w:r>
    </w:p>
    <w:p w14:paraId="31D8EC49" w14:textId="77777777" w:rsidR="00764406" w:rsidRPr="003C0FD3" w:rsidRDefault="00764406">
      <w:pPr>
        <w:pStyle w:val="Heading1"/>
        <w:rPr>
          <w:rFonts w:asciiTheme="minorHAnsi" w:hAnsiTheme="minorHAnsi" w:cstheme="minorHAnsi"/>
        </w:rPr>
      </w:pPr>
    </w:p>
    <w:p w14:paraId="19F05EDF" w14:textId="12B62B0B" w:rsidR="00764406" w:rsidRPr="003C0FD3" w:rsidRDefault="00764406">
      <w:pPr>
        <w:pStyle w:val="Heading1"/>
        <w:rPr>
          <w:rFonts w:asciiTheme="minorHAnsi" w:hAnsiTheme="minorHAnsi" w:cstheme="minorHAnsi"/>
        </w:rPr>
      </w:pPr>
      <w:r w:rsidRPr="003C0FD3">
        <w:rPr>
          <w:rFonts w:asciiTheme="minorHAnsi" w:hAnsiTheme="minorHAnsi" w:cstheme="minorHAnsi"/>
        </w:rPr>
        <w:t>Parents</w:t>
      </w:r>
      <w:r w:rsidRPr="003C0FD3">
        <w:rPr>
          <w:rFonts w:asciiTheme="minorHAnsi" w:hAnsiTheme="minorHAnsi" w:cstheme="minorHAnsi"/>
        </w:rPr>
        <w:t xml:space="preserve"> cannot withdraw </w:t>
      </w:r>
      <w:r w:rsidRPr="003C0FD3">
        <w:rPr>
          <w:rFonts w:asciiTheme="minorHAnsi" w:hAnsiTheme="minorHAnsi" w:cstheme="minorHAnsi"/>
        </w:rPr>
        <w:t>their</w:t>
      </w:r>
      <w:r w:rsidRPr="003C0FD3">
        <w:rPr>
          <w:rFonts w:asciiTheme="minorHAnsi" w:hAnsiTheme="minorHAnsi" w:cstheme="minorHAnsi"/>
        </w:rPr>
        <w:t xml:space="preserve"> child from Relationships Education because it is important that all children receive this content, covering topics such as friendships and how to stay safe. Your child’s primary school can choose to teach Sex Education. If </w:t>
      </w:r>
      <w:r w:rsidRPr="003C0FD3">
        <w:rPr>
          <w:rFonts w:asciiTheme="minorHAnsi" w:hAnsiTheme="minorHAnsi" w:cstheme="minorHAnsi"/>
        </w:rPr>
        <w:t>parents would</w:t>
      </w:r>
      <w:r w:rsidRPr="003C0FD3">
        <w:rPr>
          <w:rFonts w:asciiTheme="minorHAnsi" w:hAnsiTheme="minorHAnsi" w:cstheme="minorHAnsi"/>
        </w:rPr>
        <w:t xml:space="preserve"> like to know more about this, we recommend speaking to the school to understand what will be taught and when. If </w:t>
      </w:r>
      <w:r w:rsidRPr="003C0FD3">
        <w:rPr>
          <w:rFonts w:asciiTheme="minorHAnsi" w:hAnsiTheme="minorHAnsi" w:cstheme="minorHAnsi"/>
        </w:rPr>
        <w:t>parents</w:t>
      </w:r>
      <w:r w:rsidRPr="003C0FD3">
        <w:rPr>
          <w:rFonts w:asciiTheme="minorHAnsi" w:hAnsiTheme="minorHAnsi" w:cstheme="minorHAnsi"/>
        </w:rPr>
        <w:t xml:space="preserve"> do not want </w:t>
      </w:r>
      <w:r w:rsidRPr="003C0FD3">
        <w:rPr>
          <w:rFonts w:asciiTheme="minorHAnsi" w:hAnsiTheme="minorHAnsi" w:cstheme="minorHAnsi"/>
        </w:rPr>
        <w:t>their</w:t>
      </w:r>
      <w:r w:rsidRPr="003C0FD3">
        <w:rPr>
          <w:rFonts w:asciiTheme="minorHAnsi" w:hAnsiTheme="minorHAnsi" w:cstheme="minorHAnsi"/>
        </w:rPr>
        <w:t xml:space="preserve"> child to take part in some or </w:t>
      </w:r>
      <w:proofErr w:type="gramStart"/>
      <w:r w:rsidRPr="003C0FD3">
        <w:rPr>
          <w:rFonts w:asciiTheme="minorHAnsi" w:hAnsiTheme="minorHAnsi" w:cstheme="minorHAnsi"/>
        </w:rPr>
        <w:t>all of</w:t>
      </w:r>
      <w:proofErr w:type="gramEnd"/>
      <w:r w:rsidRPr="003C0FD3">
        <w:rPr>
          <w:rFonts w:asciiTheme="minorHAnsi" w:hAnsiTheme="minorHAnsi" w:cstheme="minorHAnsi"/>
        </w:rPr>
        <w:t xml:space="preserve"> the lessons on Sex Education, </w:t>
      </w:r>
      <w:r w:rsidRPr="003C0FD3">
        <w:rPr>
          <w:rFonts w:asciiTheme="minorHAnsi" w:hAnsiTheme="minorHAnsi" w:cstheme="minorHAnsi"/>
        </w:rPr>
        <w:t>they</w:t>
      </w:r>
      <w:r w:rsidRPr="003C0FD3">
        <w:rPr>
          <w:rFonts w:asciiTheme="minorHAnsi" w:hAnsiTheme="minorHAnsi" w:cstheme="minorHAnsi"/>
        </w:rPr>
        <w:t xml:space="preserve"> can ask that they are withdrawn. At primary level, the head teacher must grant this request. The science curriculum in all maintained schools also includes content on human development, including reproduction, which there is no right to withdraw from.</w:t>
      </w:r>
    </w:p>
    <w:p w14:paraId="40B1A460" w14:textId="77777777" w:rsidR="00F148DC" w:rsidRPr="003C0FD3" w:rsidRDefault="00BC4020">
      <w:pPr>
        <w:pStyle w:val="BodyText"/>
        <w:spacing w:before="47" w:line="276" w:lineRule="auto"/>
        <w:rPr>
          <w:rFonts w:asciiTheme="minorHAnsi" w:hAnsiTheme="minorHAnsi" w:cstheme="minorHAnsi"/>
        </w:rPr>
      </w:pPr>
      <w:r w:rsidRPr="003C0FD3">
        <w:rPr>
          <w:rFonts w:asciiTheme="minorHAnsi" w:hAnsiTheme="minorHAnsi" w:cstheme="minorHAnsi"/>
        </w:rPr>
        <w:t>Parents</w:t>
      </w:r>
      <w:r w:rsidRPr="003C0FD3">
        <w:rPr>
          <w:rFonts w:asciiTheme="minorHAnsi" w:hAnsiTheme="minorHAnsi" w:cstheme="minorHAnsi"/>
          <w:spacing w:val="-2"/>
        </w:rPr>
        <w:t xml:space="preserve"> </w:t>
      </w:r>
      <w:r w:rsidRPr="003C0FD3">
        <w:rPr>
          <w:rFonts w:asciiTheme="minorHAnsi" w:hAnsiTheme="minorHAnsi" w:cstheme="minorHAnsi"/>
        </w:rPr>
        <w:t>have</w:t>
      </w:r>
      <w:r w:rsidRPr="003C0FD3">
        <w:rPr>
          <w:rFonts w:asciiTheme="minorHAnsi" w:hAnsiTheme="minorHAnsi" w:cstheme="minorHAnsi"/>
          <w:spacing w:val="-4"/>
        </w:rPr>
        <w:t xml:space="preserve"> </w:t>
      </w:r>
      <w:r w:rsidRPr="003C0FD3">
        <w:rPr>
          <w:rFonts w:asciiTheme="minorHAnsi" w:hAnsiTheme="minorHAnsi" w:cstheme="minorHAnsi"/>
        </w:rPr>
        <w:t>the</w:t>
      </w:r>
      <w:r w:rsidRPr="003C0FD3">
        <w:rPr>
          <w:rFonts w:asciiTheme="minorHAnsi" w:hAnsiTheme="minorHAnsi" w:cstheme="minorHAnsi"/>
          <w:spacing w:val="-4"/>
        </w:rPr>
        <w:t xml:space="preserve"> </w:t>
      </w:r>
      <w:r w:rsidRPr="003C0FD3">
        <w:rPr>
          <w:rFonts w:asciiTheme="minorHAnsi" w:hAnsiTheme="minorHAnsi" w:cstheme="minorHAnsi"/>
        </w:rPr>
        <w:t>right</w:t>
      </w:r>
      <w:r w:rsidRPr="003C0FD3">
        <w:rPr>
          <w:rFonts w:asciiTheme="minorHAnsi" w:hAnsiTheme="minorHAnsi" w:cstheme="minorHAnsi"/>
          <w:spacing w:val="-3"/>
        </w:rPr>
        <w:t xml:space="preserve"> </w:t>
      </w:r>
      <w:r w:rsidRPr="003C0FD3">
        <w:rPr>
          <w:rFonts w:asciiTheme="minorHAnsi" w:hAnsiTheme="minorHAnsi" w:cstheme="minorHAnsi"/>
        </w:rPr>
        <w:t>to</w:t>
      </w:r>
      <w:r w:rsidRPr="003C0FD3">
        <w:rPr>
          <w:rFonts w:asciiTheme="minorHAnsi" w:hAnsiTheme="minorHAnsi" w:cstheme="minorHAnsi"/>
          <w:spacing w:val="-3"/>
        </w:rPr>
        <w:t xml:space="preserve"> </w:t>
      </w:r>
      <w:r w:rsidRPr="003C0FD3">
        <w:rPr>
          <w:rFonts w:asciiTheme="minorHAnsi" w:hAnsiTheme="minorHAnsi" w:cstheme="minorHAnsi"/>
        </w:rPr>
        <w:t>withdraw</w:t>
      </w:r>
      <w:r w:rsidRPr="003C0FD3">
        <w:rPr>
          <w:rFonts w:asciiTheme="minorHAnsi" w:hAnsiTheme="minorHAnsi" w:cstheme="minorHAnsi"/>
          <w:spacing w:val="-3"/>
        </w:rPr>
        <w:t xml:space="preserve"> </w:t>
      </w:r>
      <w:r w:rsidRPr="003C0FD3">
        <w:rPr>
          <w:rFonts w:asciiTheme="minorHAnsi" w:hAnsiTheme="minorHAnsi" w:cstheme="minorHAnsi"/>
        </w:rPr>
        <w:t>their</w:t>
      </w:r>
      <w:r w:rsidRPr="003C0FD3">
        <w:rPr>
          <w:rFonts w:asciiTheme="minorHAnsi" w:hAnsiTheme="minorHAnsi" w:cstheme="minorHAnsi"/>
          <w:spacing w:val="-1"/>
        </w:rPr>
        <w:t xml:space="preserve"> </w:t>
      </w:r>
      <w:r w:rsidRPr="003C0FD3">
        <w:rPr>
          <w:rFonts w:asciiTheme="minorHAnsi" w:hAnsiTheme="minorHAnsi" w:cstheme="minorHAnsi"/>
        </w:rPr>
        <w:t>children</w:t>
      </w:r>
      <w:r w:rsidRPr="003C0FD3">
        <w:rPr>
          <w:rFonts w:asciiTheme="minorHAnsi" w:hAnsiTheme="minorHAnsi" w:cstheme="minorHAnsi"/>
          <w:spacing w:val="-3"/>
        </w:rPr>
        <w:t xml:space="preserve"> </w:t>
      </w:r>
      <w:r w:rsidRPr="003C0FD3">
        <w:rPr>
          <w:rFonts w:asciiTheme="minorHAnsi" w:hAnsiTheme="minorHAnsi" w:cstheme="minorHAnsi"/>
        </w:rPr>
        <w:t>from</w:t>
      </w:r>
      <w:r w:rsidRPr="003C0FD3">
        <w:rPr>
          <w:rFonts w:asciiTheme="minorHAnsi" w:hAnsiTheme="minorHAnsi" w:cstheme="minorHAnsi"/>
          <w:spacing w:val="-4"/>
        </w:rPr>
        <w:t xml:space="preserve"> </w:t>
      </w:r>
      <w:r w:rsidRPr="003C0FD3">
        <w:rPr>
          <w:rFonts w:asciiTheme="minorHAnsi" w:hAnsiTheme="minorHAnsi" w:cstheme="minorHAnsi"/>
        </w:rPr>
        <w:t>the</w:t>
      </w:r>
      <w:r w:rsidRPr="003C0FD3">
        <w:rPr>
          <w:rFonts w:asciiTheme="minorHAnsi" w:hAnsiTheme="minorHAnsi" w:cstheme="minorHAnsi"/>
          <w:spacing w:val="-4"/>
        </w:rPr>
        <w:t xml:space="preserve"> </w:t>
      </w:r>
      <w:r w:rsidRPr="003C0FD3">
        <w:rPr>
          <w:rFonts w:asciiTheme="minorHAnsi" w:hAnsiTheme="minorHAnsi" w:cstheme="minorHAnsi"/>
        </w:rPr>
        <w:t>non-statutory</w:t>
      </w:r>
      <w:r w:rsidRPr="003C0FD3">
        <w:rPr>
          <w:rFonts w:asciiTheme="minorHAnsi" w:hAnsiTheme="minorHAnsi" w:cstheme="minorHAnsi"/>
          <w:spacing w:val="-2"/>
        </w:rPr>
        <w:t xml:space="preserve"> </w:t>
      </w:r>
      <w:r w:rsidRPr="003C0FD3">
        <w:rPr>
          <w:rFonts w:asciiTheme="minorHAnsi" w:hAnsiTheme="minorHAnsi" w:cstheme="minorHAnsi"/>
        </w:rPr>
        <w:t>components</w:t>
      </w:r>
      <w:r w:rsidRPr="003C0FD3">
        <w:rPr>
          <w:rFonts w:asciiTheme="minorHAnsi" w:hAnsiTheme="minorHAnsi" w:cstheme="minorHAnsi"/>
          <w:spacing w:val="-2"/>
        </w:rPr>
        <w:t xml:space="preserve"> </w:t>
      </w:r>
      <w:r w:rsidRPr="003C0FD3">
        <w:rPr>
          <w:rFonts w:asciiTheme="minorHAnsi" w:hAnsiTheme="minorHAnsi" w:cstheme="minorHAnsi"/>
        </w:rPr>
        <w:t>of</w:t>
      </w:r>
      <w:r w:rsidRPr="003C0FD3">
        <w:rPr>
          <w:rFonts w:asciiTheme="minorHAnsi" w:hAnsiTheme="minorHAnsi" w:cstheme="minorHAnsi"/>
          <w:spacing w:val="-1"/>
        </w:rPr>
        <w:t xml:space="preserve"> </w:t>
      </w:r>
      <w:r w:rsidRPr="003C0FD3">
        <w:rPr>
          <w:rFonts w:asciiTheme="minorHAnsi" w:hAnsiTheme="minorHAnsi" w:cstheme="minorHAnsi"/>
        </w:rPr>
        <w:t xml:space="preserve">RSE. These are as </w:t>
      </w:r>
      <w:proofErr w:type="gramStart"/>
      <w:r w:rsidRPr="003C0FD3">
        <w:rPr>
          <w:rFonts w:asciiTheme="minorHAnsi" w:hAnsiTheme="minorHAnsi" w:cstheme="minorHAnsi"/>
        </w:rPr>
        <w:t>follows:-</w:t>
      </w:r>
      <w:proofErr w:type="gramEnd"/>
    </w:p>
    <w:p w14:paraId="3310704C" w14:textId="77777777" w:rsidR="00D27B84" w:rsidRPr="003C0FD3" w:rsidRDefault="00D27B84" w:rsidP="00D27B84">
      <w:pPr>
        <w:pStyle w:val="BodyText"/>
        <w:spacing w:before="46" w:line="273" w:lineRule="auto"/>
        <w:ind w:right="209"/>
        <w:rPr>
          <w:rFonts w:asciiTheme="minorHAnsi" w:hAnsiTheme="minorHAnsi" w:cstheme="minorHAnsi"/>
          <w:lang w:val="en-GB"/>
        </w:rPr>
      </w:pPr>
      <w:r w:rsidRPr="00D27B84">
        <w:rPr>
          <w:rFonts w:asciiTheme="minorHAnsi" w:hAnsiTheme="minorHAnsi" w:cstheme="minorHAnsi"/>
          <w:lang w:val="en-GB"/>
        </w:rPr>
        <w:t xml:space="preserve">Making Babies lesson in year 6; which shows what sexual intercourse is to show how a baby is made and briefly explains what a condom is, and some or </w:t>
      </w:r>
      <w:proofErr w:type="gramStart"/>
      <w:r w:rsidRPr="00D27B84">
        <w:rPr>
          <w:rFonts w:asciiTheme="minorHAnsi" w:hAnsiTheme="minorHAnsi" w:cstheme="minorHAnsi"/>
          <w:lang w:val="en-GB"/>
        </w:rPr>
        <w:t>all of</w:t>
      </w:r>
      <w:proofErr w:type="gramEnd"/>
      <w:r w:rsidRPr="00D27B84">
        <w:rPr>
          <w:rFonts w:asciiTheme="minorHAnsi" w:hAnsiTheme="minorHAnsi" w:cstheme="minorHAnsi"/>
          <w:lang w:val="en-GB"/>
        </w:rPr>
        <w:t xml:space="preserve"> the What is HIV? lesson, also in year 6 which briefly explains what a condom is. </w:t>
      </w:r>
    </w:p>
    <w:p w14:paraId="3C45B08E" w14:textId="20107976" w:rsidR="00D27B84" w:rsidRPr="00D27B84" w:rsidRDefault="00D27B84" w:rsidP="00D27B84">
      <w:pPr>
        <w:pStyle w:val="BodyText"/>
        <w:spacing w:before="46" w:line="273" w:lineRule="auto"/>
        <w:ind w:right="209"/>
        <w:rPr>
          <w:rFonts w:asciiTheme="minorHAnsi" w:hAnsiTheme="minorHAnsi" w:cstheme="minorHAnsi"/>
          <w:lang w:val="en-GB"/>
        </w:rPr>
      </w:pPr>
      <w:r w:rsidRPr="00D27B84">
        <w:rPr>
          <w:rFonts w:asciiTheme="minorHAnsi" w:hAnsiTheme="minorHAnsi" w:cstheme="minorHAnsi"/>
          <w:lang w:val="en-GB"/>
        </w:rPr>
        <w:t>The DfE statutory guidance states (p. 23) the following in relation to Sex Education: </w:t>
      </w:r>
    </w:p>
    <w:p w14:paraId="58931B17" w14:textId="77777777" w:rsidR="00D27B84" w:rsidRPr="00D27B84" w:rsidRDefault="00D27B84" w:rsidP="00D27B84">
      <w:pPr>
        <w:pStyle w:val="BodyText"/>
        <w:spacing w:before="46" w:line="273" w:lineRule="auto"/>
        <w:ind w:right="209"/>
        <w:rPr>
          <w:rFonts w:asciiTheme="minorHAnsi" w:hAnsiTheme="minorHAnsi" w:cstheme="minorHAnsi"/>
          <w:lang w:val="en-GB"/>
        </w:rPr>
      </w:pPr>
      <w:r w:rsidRPr="00D27B84">
        <w:rPr>
          <w:rFonts w:asciiTheme="minorHAnsi" w:hAnsiTheme="minorHAnsi" w:cstheme="minorHAnsi"/>
          <w:i/>
          <w:iCs/>
          <w:lang w:val="en-GB"/>
        </w:rPr>
        <w:t>"The national curriculum for science also includes subject content in related areas, such as the main external body parts, the human body as it grows from birth to old age (including puberty) and reproduction in some plants and animals."</w:t>
      </w:r>
    </w:p>
    <w:p w14:paraId="1E832397" w14:textId="77777777" w:rsidR="00D27B84" w:rsidRPr="00D27B84" w:rsidRDefault="00D27B84" w:rsidP="00D27B84">
      <w:pPr>
        <w:pStyle w:val="BodyText"/>
        <w:spacing w:before="46" w:line="273" w:lineRule="auto"/>
        <w:ind w:right="209"/>
        <w:rPr>
          <w:rFonts w:asciiTheme="minorHAnsi" w:hAnsiTheme="minorHAnsi" w:cstheme="minorHAnsi"/>
          <w:lang w:val="en-GB"/>
        </w:rPr>
      </w:pPr>
      <w:r w:rsidRPr="00D27B84">
        <w:rPr>
          <w:rFonts w:asciiTheme="minorHAnsi" w:hAnsiTheme="minorHAnsi" w:cstheme="minorHAnsi"/>
          <w:i/>
          <w:iCs/>
          <w:lang w:val="en-GB"/>
        </w:rPr>
        <w:t>"It is important that the transition phase before moving to secondary school supports pupils’ ongoing emotional and physical development effectively. The Department continues to recommend therefore 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p>
    <w:p w14:paraId="57C5A1EE" w14:textId="77777777" w:rsidR="00F148DC" w:rsidRPr="003C0FD3" w:rsidRDefault="00BC4020">
      <w:pPr>
        <w:pStyle w:val="BodyText"/>
        <w:spacing w:before="46" w:line="273" w:lineRule="auto"/>
        <w:ind w:right="209"/>
        <w:rPr>
          <w:rFonts w:asciiTheme="minorHAnsi" w:hAnsiTheme="minorHAnsi" w:cstheme="minorHAnsi"/>
        </w:rPr>
      </w:pPr>
      <w:proofErr w:type="gramStart"/>
      <w:r w:rsidRPr="003C0FD3">
        <w:rPr>
          <w:rFonts w:asciiTheme="minorHAnsi" w:hAnsiTheme="minorHAnsi" w:cstheme="minorHAnsi"/>
        </w:rPr>
        <w:t>NB</w:t>
      </w:r>
      <w:r w:rsidRPr="003C0FD3">
        <w:rPr>
          <w:rFonts w:asciiTheme="minorHAnsi" w:hAnsiTheme="minorHAnsi" w:cstheme="minorHAnsi"/>
          <w:spacing w:val="-2"/>
        </w:rPr>
        <w:t xml:space="preserve"> </w:t>
      </w:r>
      <w:r w:rsidRPr="003C0FD3">
        <w:rPr>
          <w:rFonts w:asciiTheme="minorHAnsi" w:hAnsiTheme="minorHAnsi" w:cstheme="minorHAnsi"/>
        </w:rPr>
        <w:t>it</w:t>
      </w:r>
      <w:proofErr w:type="gramEnd"/>
      <w:r w:rsidRPr="003C0FD3">
        <w:rPr>
          <w:rFonts w:asciiTheme="minorHAnsi" w:hAnsiTheme="minorHAnsi" w:cstheme="minorHAnsi"/>
          <w:spacing w:val="-3"/>
        </w:rPr>
        <w:t xml:space="preserve"> </w:t>
      </w:r>
      <w:r w:rsidRPr="003C0FD3">
        <w:rPr>
          <w:rFonts w:asciiTheme="minorHAnsi" w:hAnsiTheme="minorHAnsi" w:cstheme="minorHAnsi"/>
        </w:rPr>
        <w:t>is</w:t>
      </w:r>
      <w:r w:rsidRPr="003C0FD3">
        <w:rPr>
          <w:rFonts w:asciiTheme="minorHAnsi" w:hAnsiTheme="minorHAnsi" w:cstheme="minorHAnsi"/>
          <w:spacing w:val="-2"/>
        </w:rPr>
        <w:t xml:space="preserve"> </w:t>
      </w:r>
      <w:r w:rsidRPr="003C0FD3">
        <w:rPr>
          <w:rFonts w:asciiTheme="minorHAnsi" w:hAnsiTheme="minorHAnsi" w:cstheme="minorHAnsi"/>
        </w:rPr>
        <w:t>now</w:t>
      </w:r>
      <w:r w:rsidRPr="003C0FD3">
        <w:rPr>
          <w:rFonts w:asciiTheme="minorHAnsi" w:hAnsiTheme="minorHAnsi" w:cstheme="minorHAnsi"/>
          <w:spacing w:val="-2"/>
        </w:rPr>
        <w:t xml:space="preserve"> </w:t>
      </w:r>
      <w:r w:rsidRPr="003C0FD3">
        <w:rPr>
          <w:rFonts w:asciiTheme="minorHAnsi" w:hAnsiTheme="minorHAnsi" w:cstheme="minorHAnsi"/>
        </w:rPr>
        <w:t>a</w:t>
      </w:r>
      <w:r w:rsidRPr="003C0FD3">
        <w:rPr>
          <w:rFonts w:asciiTheme="minorHAnsi" w:hAnsiTheme="minorHAnsi" w:cstheme="minorHAnsi"/>
          <w:spacing w:val="-3"/>
        </w:rPr>
        <w:t xml:space="preserve"> </w:t>
      </w:r>
      <w:r w:rsidRPr="003C0FD3">
        <w:rPr>
          <w:rFonts w:asciiTheme="minorHAnsi" w:hAnsiTheme="minorHAnsi" w:cstheme="minorHAnsi"/>
        </w:rPr>
        <w:t>statutory</w:t>
      </w:r>
      <w:r w:rsidRPr="003C0FD3">
        <w:rPr>
          <w:rFonts w:asciiTheme="minorHAnsi" w:hAnsiTheme="minorHAnsi" w:cstheme="minorHAnsi"/>
          <w:spacing w:val="-2"/>
        </w:rPr>
        <w:t xml:space="preserve"> </w:t>
      </w:r>
      <w:r w:rsidRPr="003C0FD3">
        <w:rPr>
          <w:rFonts w:asciiTheme="minorHAnsi" w:hAnsiTheme="minorHAnsi" w:cstheme="minorHAnsi"/>
        </w:rPr>
        <w:t>duty</w:t>
      </w:r>
      <w:r w:rsidRPr="003C0FD3">
        <w:rPr>
          <w:rFonts w:asciiTheme="minorHAnsi" w:hAnsiTheme="minorHAnsi" w:cstheme="minorHAnsi"/>
          <w:spacing w:val="-3"/>
        </w:rPr>
        <w:t xml:space="preserve"> </w:t>
      </w:r>
      <w:r w:rsidRPr="003C0FD3">
        <w:rPr>
          <w:rFonts w:asciiTheme="minorHAnsi" w:hAnsiTheme="minorHAnsi" w:cstheme="minorHAnsi"/>
        </w:rPr>
        <w:t>(from</w:t>
      </w:r>
      <w:r w:rsidRPr="003C0FD3">
        <w:rPr>
          <w:rFonts w:asciiTheme="minorHAnsi" w:hAnsiTheme="minorHAnsi" w:cstheme="minorHAnsi"/>
          <w:spacing w:val="-4"/>
        </w:rPr>
        <w:t xml:space="preserve"> </w:t>
      </w:r>
      <w:r w:rsidRPr="003C0FD3">
        <w:rPr>
          <w:rFonts w:asciiTheme="minorHAnsi" w:hAnsiTheme="minorHAnsi" w:cstheme="minorHAnsi"/>
        </w:rPr>
        <w:t>September</w:t>
      </w:r>
      <w:r w:rsidRPr="003C0FD3">
        <w:rPr>
          <w:rFonts w:asciiTheme="minorHAnsi" w:hAnsiTheme="minorHAnsi" w:cstheme="minorHAnsi"/>
          <w:spacing w:val="-1"/>
        </w:rPr>
        <w:t xml:space="preserve"> </w:t>
      </w:r>
      <w:r w:rsidRPr="003C0FD3">
        <w:rPr>
          <w:rFonts w:asciiTheme="minorHAnsi" w:hAnsiTheme="minorHAnsi" w:cstheme="minorHAnsi"/>
        </w:rPr>
        <w:t>2020)</w:t>
      </w:r>
      <w:r w:rsidRPr="003C0FD3">
        <w:rPr>
          <w:rFonts w:asciiTheme="minorHAnsi" w:hAnsiTheme="minorHAnsi" w:cstheme="minorHAnsi"/>
          <w:spacing w:val="-2"/>
        </w:rPr>
        <w:t xml:space="preserve"> </w:t>
      </w:r>
      <w:r w:rsidRPr="003C0FD3">
        <w:rPr>
          <w:rFonts w:asciiTheme="minorHAnsi" w:hAnsiTheme="minorHAnsi" w:cstheme="minorHAnsi"/>
        </w:rPr>
        <w:t>to</w:t>
      </w:r>
      <w:r w:rsidRPr="003C0FD3">
        <w:rPr>
          <w:rFonts w:asciiTheme="minorHAnsi" w:hAnsiTheme="minorHAnsi" w:cstheme="minorHAnsi"/>
          <w:spacing w:val="-3"/>
        </w:rPr>
        <w:t xml:space="preserve"> </w:t>
      </w:r>
      <w:r w:rsidRPr="003C0FD3">
        <w:rPr>
          <w:rFonts w:asciiTheme="minorHAnsi" w:hAnsiTheme="minorHAnsi" w:cstheme="minorHAnsi"/>
        </w:rPr>
        <w:t>teach</w:t>
      </w:r>
      <w:r w:rsidRPr="003C0FD3">
        <w:rPr>
          <w:rFonts w:asciiTheme="minorHAnsi" w:hAnsiTheme="minorHAnsi" w:cstheme="minorHAnsi"/>
          <w:spacing w:val="-3"/>
        </w:rPr>
        <w:t xml:space="preserve"> </w:t>
      </w:r>
      <w:r w:rsidRPr="003C0FD3">
        <w:rPr>
          <w:rFonts w:asciiTheme="minorHAnsi" w:hAnsiTheme="minorHAnsi" w:cstheme="minorHAnsi"/>
        </w:rPr>
        <w:t>about</w:t>
      </w:r>
      <w:r w:rsidRPr="003C0FD3">
        <w:rPr>
          <w:rFonts w:asciiTheme="minorHAnsi" w:hAnsiTheme="minorHAnsi" w:cstheme="minorHAnsi"/>
          <w:spacing w:val="-3"/>
        </w:rPr>
        <w:t xml:space="preserve"> </w:t>
      </w:r>
      <w:r w:rsidRPr="003C0FD3">
        <w:rPr>
          <w:rFonts w:asciiTheme="minorHAnsi" w:hAnsiTheme="minorHAnsi" w:cstheme="minorHAnsi"/>
        </w:rPr>
        <w:t>puberty</w:t>
      </w:r>
      <w:r w:rsidRPr="003C0FD3">
        <w:rPr>
          <w:rFonts w:asciiTheme="minorHAnsi" w:hAnsiTheme="minorHAnsi" w:cstheme="minorHAnsi"/>
          <w:spacing w:val="-2"/>
        </w:rPr>
        <w:t xml:space="preserve"> </w:t>
      </w:r>
      <w:r w:rsidRPr="003C0FD3">
        <w:rPr>
          <w:rFonts w:asciiTheme="minorHAnsi" w:hAnsiTheme="minorHAnsi" w:cstheme="minorHAnsi"/>
        </w:rPr>
        <w:t xml:space="preserve">and </w:t>
      </w:r>
      <w:r w:rsidRPr="003C0FD3">
        <w:rPr>
          <w:rFonts w:asciiTheme="minorHAnsi" w:hAnsiTheme="minorHAnsi" w:cstheme="minorHAnsi"/>
          <w:spacing w:val="-2"/>
        </w:rPr>
        <w:t>menstruation.</w:t>
      </w:r>
    </w:p>
    <w:p w14:paraId="53E1FC81" w14:textId="77777777" w:rsidR="00F148DC" w:rsidRPr="003C0FD3" w:rsidRDefault="00F148DC">
      <w:pPr>
        <w:pStyle w:val="BodyText"/>
        <w:spacing w:before="50"/>
        <w:ind w:left="0"/>
        <w:rPr>
          <w:rFonts w:asciiTheme="minorHAnsi" w:hAnsiTheme="minorHAnsi" w:cstheme="minorHAnsi"/>
        </w:rPr>
      </w:pPr>
    </w:p>
    <w:p w14:paraId="1FA0C0EC" w14:textId="77777777" w:rsidR="00F148DC" w:rsidRPr="003C0FD3" w:rsidRDefault="00BC4020">
      <w:pPr>
        <w:pStyle w:val="BodyText"/>
        <w:spacing w:line="276" w:lineRule="auto"/>
        <w:ind w:right="141"/>
        <w:rPr>
          <w:rFonts w:asciiTheme="minorHAnsi" w:hAnsiTheme="minorHAnsi" w:cstheme="minorHAnsi"/>
        </w:rPr>
      </w:pPr>
      <w:r w:rsidRPr="003C0FD3">
        <w:rPr>
          <w:rFonts w:asciiTheme="minorHAnsi" w:hAnsiTheme="minorHAnsi" w:cstheme="minorHAnsi"/>
        </w:rPr>
        <w:t xml:space="preserve">Before doing so, parents are encouraged to talk to the class teacher and/or view the teaching resources </w:t>
      </w:r>
      <w:proofErr w:type="gramStart"/>
      <w:r w:rsidRPr="003C0FD3">
        <w:rPr>
          <w:rFonts w:asciiTheme="minorHAnsi" w:hAnsiTheme="minorHAnsi" w:cstheme="minorHAnsi"/>
        </w:rPr>
        <w:t>in order to</w:t>
      </w:r>
      <w:proofErr w:type="gramEnd"/>
      <w:r w:rsidRPr="003C0FD3">
        <w:rPr>
          <w:rFonts w:asciiTheme="minorHAnsi" w:hAnsiTheme="minorHAnsi" w:cstheme="minorHAnsi"/>
        </w:rPr>
        <w:t xml:space="preserve"> inform any decisions regarding withdrawing their child. Requests for withdrawal should be put in writing and addressed to the Headteacher. A copy of withdrawal requests will be placed in the pupil’s educational record. The Headteacher will discuss the request with parents and take appropriate action. Alternative work will be given to pupils who are</w:t>
      </w:r>
      <w:r w:rsidRPr="003C0FD3">
        <w:rPr>
          <w:rFonts w:asciiTheme="minorHAnsi" w:hAnsiTheme="minorHAnsi" w:cstheme="minorHAnsi"/>
          <w:spacing w:val="-3"/>
        </w:rPr>
        <w:t xml:space="preserve"> </w:t>
      </w:r>
      <w:r w:rsidRPr="003C0FD3">
        <w:rPr>
          <w:rFonts w:asciiTheme="minorHAnsi" w:hAnsiTheme="minorHAnsi" w:cstheme="minorHAnsi"/>
        </w:rPr>
        <w:t>withdrawn</w:t>
      </w:r>
      <w:r w:rsidRPr="003C0FD3">
        <w:rPr>
          <w:rFonts w:asciiTheme="minorHAnsi" w:hAnsiTheme="minorHAnsi" w:cstheme="minorHAnsi"/>
          <w:spacing w:val="-2"/>
        </w:rPr>
        <w:t xml:space="preserve"> </w:t>
      </w:r>
      <w:r w:rsidRPr="003C0FD3">
        <w:rPr>
          <w:rFonts w:asciiTheme="minorHAnsi" w:hAnsiTheme="minorHAnsi" w:cstheme="minorHAnsi"/>
        </w:rPr>
        <w:t>from</w:t>
      </w:r>
      <w:r w:rsidRPr="003C0FD3">
        <w:rPr>
          <w:rFonts w:asciiTheme="minorHAnsi" w:hAnsiTheme="minorHAnsi" w:cstheme="minorHAnsi"/>
          <w:spacing w:val="-3"/>
        </w:rPr>
        <w:t xml:space="preserve"> </w:t>
      </w:r>
      <w:r w:rsidRPr="003C0FD3">
        <w:rPr>
          <w:rFonts w:asciiTheme="minorHAnsi" w:hAnsiTheme="minorHAnsi" w:cstheme="minorHAnsi"/>
        </w:rPr>
        <w:t>RSE.</w:t>
      </w:r>
      <w:r w:rsidRPr="003C0FD3">
        <w:rPr>
          <w:rFonts w:asciiTheme="minorHAnsi" w:hAnsiTheme="minorHAnsi" w:cstheme="minorHAnsi"/>
          <w:spacing w:val="-4"/>
        </w:rPr>
        <w:t xml:space="preserve"> </w:t>
      </w:r>
      <w:r w:rsidRPr="003C0FD3">
        <w:rPr>
          <w:rFonts w:asciiTheme="minorHAnsi" w:hAnsiTheme="minorHAnsi" w:cstheme="minorHAnsi"/>
        </w:rPr>
        <w:t>The</w:t>
      </w:r>
      <w:r w:rsidRPr="003C0FD3">
        <w:rPr>
          <w:rFonts w:asciiTheme="minorHAnsi" w:hAnsiTheme="minorHAnsi" w:cstheme="minorHAnsi"/>
          <w:spacing w:val="-3"/>
        </w:rPr>
        <w:t xml:space="preserve"> </w:t>
      </w:r>
      <w:r w:rsidRPr="003C0FD3">
        <w:rPr>
          <w:rFonts w:asciiTheme="minorHAnsi" w:hAnsiTheme="minorHAnsi" w:cstheme="minorHAnsi"/>
        </w:rPr>
        <w:t>RSE</w:t>
      </w:r>
      <w:r w:rsidRPr="003C0FD3">
        <w:rPr>
          <w:rFonts w:asciiTheme="minorHAnsi" w:hAnsiTheme="minorHAnsi" w:cstheme="minorHAnsi"/>
          <w:spacing w:val="-3"/>
        </w:rPr>
        <w:t xml:space="preserve"> </w:t>
      </w:r>
      <w:r w:rsidRPr="003C0FD3">
        <w:rPr>
          <w:rFonts w:asciiTheme="minorHAnsi" w:hAnsiTheme="minorHAnsi" w:cstheme="minorHAnsi"/>
        </w:rPr>
        <w:t>curriculum</w:t>
      </w:r>
      <w:r w:rsidRPr="003C0FD3">
        <w:rPr>
          <w:rFonts w:asciiTheme="minorHAnsi" w:hAnsiTheme="minorHAnsi" w:cstheme="minorHAnsi"/>
          <w:spacing w:val="-2"/>
        </w:rPr>
        <w:t xml:space="preserve"> </w:t>
      </w:r>
      <w:r w:rsidRPr="003C0FD3">
        <w:rPr>
          <w:rFonts w:asciiTheme="minorHAnsi" w:hAnsiTheme="minorHAnsi" w:cstheme="minorHAnsi"/>
        </w:rPr>
        <w:t>will</w:t>
      </w:r>
      <w:r w:rsidRPr="003C0FD3">
        <w:rPr>
          <w:rFonts w:asciiTheme="minorHAnsi" w:hAnsiTheme="minorHAnsi" w:cstheme="minorHAnsi"/>
          <w:spacing w:val="-3"/>
        </w:rPr>
        <w:t xml:space="preserve"> </w:t>
      </w:r>
      <w:r w:rsidRPr="003C0FD3">
        <w:rPr>
          <w:rFonts w:asciiTheme="minorHAnsi" w:hAnsiTheme="minorHAnsi" w:cstheme="minorHAnsi"/>
        </w:rPr>
        <w:t>be</w:t>
      </w:r>
      <w:r w:rsidRPr="003C0FD3">
        <w:rPr>
          <w:rFonts w:asciiTheme="minorHAnsi" w:hAnsiTheme="minorHAnsi" w:cstheme="minorHAnsi"/>
          <w:spacing w:val="-3"/>
        </w:rPr>
        <w:t xml:space="preserve"> </w:t>
      </w:r>
      <w:r w:rsidRPr="003C0FD3">
        <w:rPr>
          <w:rFonts w:asciiTheme="minorHAnsi" w:hAnsiTheme="minorHAnsi" w:cstheme="minorHAnsi"/>
        </w:rPr>
        <w:t>shared</w:t>
      </w:r>
      <w:r w:rsidRPr="003C0FD3">
        <w:rPr>
          <w:rFonts w:asciiTheme="minorHAnsi" w:hAnsiTheme="minorHAnsi" w:cstheme="minorHAnsi"/>
          <w:spacing w:val="-2"/>
        </w:rPr>
        <w:t xml:space="preserve"> </w:t>
      </w:r>
      <w:r w:rsidRPr="003C0FD3">
        <w:rPr>
          <w:rFonts w:asciiTheme="minorHAnsi" w:hAnsiTheme="minorHAnsi" w:cstheme="minorHAnsi"/>
        </w:rPr>
        <w:t>with</w:t>
      </w:r>
      <w:r w:rsidRPr="003C0FD3">
        <w:rPr>
          <w:rFonts w:asciiTheme="minorHAnsi" w:hAnsiTheme="minorHAnsi" w:cstheme="minorHAnsi"/>
          <w:spacing w:val="-2"/>
        </w:rPr>
        <w:t xml:space="preserve"> </w:t>
      </w:r>
      <w:r w:rsidRPr="003C0FD3">
        <w:rPr>
          <w:rFonts w:asciiTheme="minorHAnsi" w:hAnsiTheme="minorHAnsi" w:cstheme="minorHAnsi"/>
        </w:rPr>
        <w:t>parents to</w:t>
      </w:r>
      <w:r w:rsidRPr="003C0FD3">
        <w:rPr>
          <w:rFonts w:asciiTheme="minorHAnsi" w:hAnsiTheme="minorHAnsi" w:cstheme="minorHAnsi"/>
          <w:spacing w:val="-2"/>
        </w:rPr>
        <w:t xml:space="preserve"> </w:t>
      </w:r>
      <w:r w:rsidRPr="003C0FD3">
        <w:rPr>
          <w:rFonts w:asciiTheme="minorHAnsi" w:hAnsiTheme="minorHAnsi" w:cstheme="minorHAnsi"/>
        </w:rPr>
        <w:t>ensure</w:t>
      </w:r>
      <w:r w:rsidRPr="003C0FD3">
        <w:rPr>
          <w:rFonts w:asciiTheme="minorHAnsi" w:hAnsiTheme="minorHAnsi" w:cstheme="minorHAnsi"/>
          <w:spacing w:val="-3"/>
        </w:rPr>
        <w:t xml:space="preserve"> </w:t>
      </w:r>
      <w:r w:rsidRPr="003C0FD3">
        <w:rPr>
          <w:rFonts w:asciiTheme="minorHAnsi" w:hAnsiTheme="minorHAnsi" w:cstheme="minorHAnsi"/>
        </w:rPr>
        <w:t>coverage</w:t>
      </w:r>
      <w:r w:rsidRPr="003C0FD3">
        <w:rPr>
          <w:rFonts w:asciiTheme="minorHAnsi" w:hAnsiTheme="minorHAnsi" w:cstheme="minorHAnsi"/>
          <w:spacing w:val="-2"/>
        </w:rPr>
        <w:t xml:space="preserve"> </w:t>
      </w:r>
      <w:r w:rsidRPr="003C0FD3">
        <w:rPr>
          <w:rFonts w:asciiTheme="minorHAnsi" w:hAnsiTheme="minorHAnsi" w:cstheme="minorHAnsi"/>
        </w:rPr>
        <w:t>if pupils are withdrawn. The RSE policy will be shared with any</w:t>
      </w:r>
      <w:r w:rsidRPr="003C0FD3">
        <w:rPr>
          <w:rFonts w:asciiTheme="minorHAnsi" w:hAnsiTheme="minorHAnsi" w:cstheme="minorHAnsi"/>
        </w:rPr>
        <w:t xml:space="preserve"> parents who wish to withdraw their child.</w:t>
      </w:r>
    </w:p>
    <w:p w14:paraId="7515F253" w14:textId="77777777" w:rsidR="00F148DC" w:rsidRPr="003C0FD3" w:rsidRDefault="00F148DC">
      <w:pPr>
        <w:pStyle w:val="BodyText"/>
        <w:spacing w:before="46"/>
        <w:ind w:left="0"/>
        <w:rPr>
          <w:rFonts w:asciiTheme="minorHAnsi" w:hAnsiTheme="minorHAnsi" w:cstheme="minorHAnsi"/>
        </w:rPr>
      </w:pPr>
    </w:p>
    <w:p w14:paraId="65FE5D20" w14:textId="77777777" w:rsidR="00F148DC" w:rsidRPr="003C0FD3" w:rsidRDefault="00BC4020">
      <w:pPr>
        <w:pStyle w:val="Heading1"/>
        <w:rPr>
          <w:rFonts w:asciiTheme="minorHAnsi" w:hAnsiTheme="minorHAnsi" w:cstheme="minorHAnsi"/>
        </w:rPr>
      </w:pPr>
      <w:r w:rsidRPr="003C0FD3">
        <w:rPr>
          <w:rFonts w:asciiTheme="minorHAnsi" w:hAnsiTheme="minorHAnsi" w:cstheme="minorHAnsi"/>
        </w:rPr>
        <w:t>Monitoring</w:t>
      </w:r>
      <w:r w:rsidRPr="003C0FD3">
        <w:rPr>
          <w:rFonts w:asciiTheme="minorHAnsi" w:hAnsiTheme="minorHAnsi" w:cstheme="minorHAnsi"/>
          <w:spacing w:val="-4"/>
        </w:rPr>
        <w:t xml:space="preserve"> </w:t>
      </w:r>
      <w:r w:rsidRPr="003C0FD3">
        <w:rPr>
          <w:rFonts w:asciiTheme="minorHAnsi" w:hAnsiTheme="minorHAnsi" w:cstheme="minorHAnsi"/>
          <w:spacing w:val="-2"/>
        </w:rPr>
        <w:t>Arrangements</w:t>
      </w:r>
    </w:p>
    <w:p w14:paraId="3175D0A5" w14:textId="554131B8" w:rsidR="00F148DC" w:rsidRDefault="00BC4020" w:rsidP="00904855">
      <w:pPr>
        <w:pStyle w:val="BodyText"/>
        <w:spacing w:before="47" w:line="276" w:lineRule="auto"/>
        <w:rPr>
          <w:rFonts w:asciiTheme="minorHAnsi" w:hAnsiTheme="minorHAnsi" w:cstheme="minorHAnsi"/>
        </w:rPr>
      </w:pPr>
      <w:r w:rsidRPr="003C0FD3">
        <w:rPr>
          <w:rFonts w:asciiTheme="minorHAnsi" w:hAnsiTheme="minorHAnsi" w:cstheme="minorHAnsi"/>
        </w:rPr>
        <w:t>The</w:t>
      </w:r>
      <w:r w:rsidRPr="003C0FD3">
        <w:rPr>
          <w:rFonts w:asciiTheme="minorHAnsi" w:hAnsiTheme="minorHAnsi" w:cstheme="minorHAnsi"/>
          <w:spacing w:val="-4"/>
        </w:rPr>
        <w:t xml:space="preserve"> </w:t>
      </w:r>
      <w:r w:rsidRPr="003C0FD3">
        <w:rPr>
          <w:rFonts w:asciiTheme="minorHAnsi" w:hAnsiTheme="minorHAnsi" w:cstheme="minorHAnsi"/>
        </w:rPr>
        <w:t>delivery</w:t>
      </w:r>
      <w:r w:rsidRPr="003C0FD3">
        <w:rPr>
          <w:rFonts w:asciiTheme="minorHAnsi" w:hAnsiTheme="minorHAnsi" w:cstheme="minorHAnsi"/>
          <w:spacing w:val="-3"/>
        </w:rPr>
        <w:t xml:space="preserve"> </w:t>
      </w:r>
      <w:r w:rsidRPr="003C0FD3">
        <w:rPr>
          <w:rFonts w:asciiTheme="minorHAnsi" w:hAnsiTheme="minorHAnsi" w:cstheme="minorHAnsi"/>
        </w:rPr>
        <w:t>of</w:t>
      </w:r>
      <w:r w:rsidRPr="003C0FD3">
        <w:rPr>
          <w:rFonts w:asciiTheme="minorHAnsi" w:hAnsiTheme="minorHAnsi" w:cstheme="minorHAnsi"/>
          <w:spacing w:val="-1"/>
        </w:rPr>
        <w:t xml:space="preserve"> </w:t>
      </w:r>
      <w:r w:rsidRPr="003C0FD3">
        <w:rPr>
          <w:rFonts w:asciiTheme="minorHAnsi" w:hAnsiTheme="minorHAnsi" w:cstheme="minorHAnsi"/>
        </w:rPr>
        <w:t>RSE</w:t>
      </w:r>
      <w:r w:rsidRPr="003C0FD3">
        <w:rPr>
          <w:rFonts w:asciiTheme="minorHAnsi" w:hAnsiTheme="minorHAnsi" w:cstheme="minorHAnsi"/>
          <w:spacing w:val="-3"/>
        </w:rPr>
        <w:t xml:space="preserve"> </w:t>
      </w:r>
      <w:r w:rsidRPr="003C0FD3">
        <w:rPr>
          <w:rFonts w:asciiTheme="minorHAnsi" w:hAnsiTheme="minorHAnsi" w:cstheme="minorHAnsi"/>
        </w:rPr>
        <w:t>is</w:t>
      </w:r>
      <w:r w:rsidRPr="003C0FD3">
        <w:rPr>
          <w:rFonts w:asciiTheme="minorHAnsi" w:hAnsiTheme="minorHAnsi" w:cstheme="minorHAnsi"/>
          <w:spacing w:val="-4"/>
        </w:rPr>
        <w:t xml:space="preserve"> </w:t>
      </w:r>
      <w:r w:rsidRPr="003C0FD3">
        <w:rPr>
          <w:rFonts w:asciiTheme="minorHAnsi" w:hAnsiTheme="minorHAnsi" w:cstheme="minorHAnsi"/>
        </w:rPr>
        <w:t>monitored</w:t>
      </w:r>
      <w:r w:rsidRPr="003C0FD3">
        <w:rPr>
          <w:rFonts w:asciiTheme="minorHAnsi" w:hAnsiTheme="minorHAnsi" w:cstheme="minorHAnsi"/>
          <w:spacing w:val="-3"/>
        </w:rPr>
        <w:t xml:space="preserve"> </w:t>
      </w:r>
      <w:r w:rsidRPr="003C0FD3">
        <w:rPr>
          <w:rFonts w:asciiTheme="minorHAnsi" w:hAnsiTheme="minorHAnsi" w:cstheme="minorHAnsi"/>
        </w:rPr>
        <w:t>by</w:t>
      </w:r>
      <w:r w:rsidRPr="003C0FD3">
        <w:rPr>
          <w:rFonts w:asciiTheme="minorHAnsi" w:hAnsiTheme="minorHAnsi" w:cstheme="minorHAnsi"/>
          <w:spacing w:val="-2"/>
        </w:rPr>
        <w:t xml:space="preserve"> </w:t>
      </w:r>
      <w:r w:rsidRPr="003C0FD3">
        <w:rPr>
          <w:rFonts w:asciiTheme="minorHAnsi" w:hAnsiTheme="minorHAnsi" w:cstheme="minorHAnsi"/>
        </w:rPr>
        <w:t>the</w:t>
      </w:r>
      <w:r w:rsidRPr="003C0FD3">
        <w:rPr>
          <w:rFonts w:asciiTheme="minorHAnsi" w:hAnsiTheme="minorHAnsi" w:cstheme="minorHAnsi"/>
          <w:spacing w:val="-4"/>
        </w:rPr>
        <w:t xml:space="preserve"> </w:t>
      </w:r>
      <w:r w:rsidRPr="003C0FD3">
        <w:rPr>
          <w:rFonts w:asciiTheme="minorHAnsi" w:hAnsiTheme="minorHAnsi" w:cstheme="minorHAnsi"/>
        </w:rPr>
        <w:t>PSHE</w:t>
      </w:r>
      <w:r w:rsidRPr="003C0FD3">
        <w:rPr>
          <w:rFonts w:asciiTheme="minorHAnsi" w:hAnsiTheme="minorHAnsi" w:cstheme="minorHAnsi"/>
          <w:spacing w:val="-6"/>
        </w:rPr>
        <w:t xml:space="preserve"> </w:t>
      </w:r>
      <w:r w:rsidRPr="003C0FD3">
        <w:rPr>
          <w:rFonts w:asciiTheme="minorHAnsi" w:hAnsiTheme="minorHAnsi" w:cstheme="minorHAnsi"/>
        </w:rPr>
        <w:t>Leader.</w:t>
      </w:r>
      <w:r w:rsidRPr="003C0FD3">
        <w:rPr>
          <w:rFonts w:asciiTheme="minorHAnsi" w:hAnsiTheme="minorHAnsi" w:cstheme="minorHAnsi"/>
          <w:spacing w:val="-2"/>
        </w:rPr>
        <w:t xml:space="preserve"> </w:t>
      </w:r>
      <w:r w:rsidRPr="003C0FD3">
        <w:rPr>
          <w:rFonts w:asciiTheme="minorHAnsi" w:hAnsiTheme="minorHAnsi" w:cstheme="minorHAnsi"/>
        </w:rPr>
        <w:t>Monitoring</w:t>
      </w:r>
      <w:r w:rsidRPr="003C0FD3">
        <w:rPr>
          <w:rFonts w:asciiTheme="minorHAnsi" w:hAnsiTheme="minorHAnsi" w:cstheme="minorHAnsi"/>
          <w:spacing w:val="-1"/>
        </w:rPr>
        <w:t xml:space="preserve"> </w:t>
      </w:r>
      <w:r w:rsidRPr="003C0FD3">
        <w:rPr>
          <w:rFonts w:asciiTheme="minorHAnsi" w:hAnsiTheme="minorHAnsi" w:cstheme="minorHAnsi"/>
        </w:rPr>
        <w:t>arrangements</w:t>
      </w:r>
      <w:r w:rsidRPr="003C0FD3">
        <w:rPr>
          <w:rFonts w:asciiTheme="minorHAnsi" w:hAnsiTheme="minorHAnsi" w:cstheme="minorHAnsi"/>
          <w:spacing w:val="-2"/>
        </w:rPr>
        <w:t xml:space="preserve"> </w:t>
      </w:r>
      <w:r w:rsidRPr="003C0FD3">
        <w:rPr>
          <w:rFonts w:asciiTheme="minorHAnsi" w:hAnsiTheme="minorHAnsi" w:cstheme="minorHAnsi"/>
        </w:rPr>
        <w:t>consist</w:t>
      </w:r>
      <w:r w:rsidRPr="003C0FD3">
        <w:rPr>
          <w:rFonts w:asciiTheme="minorHAnsi" w:hAnsiTheme="minorHAnsi" w:cstheme="minorHAnsi"/>
          <w:spacing w:val="-3"/>
        </w:rPr>
        <w:t xml:space="preserve"> </w:t>
      </w:r>
      <w:r w:rsidRPr="003C0FD3">
        <w:rPr>
          <w:rFonts w:asciiTheme="minorHAnsi" w:hAnsiTheme="minorHAnsi" w:cstheme="minorHAnsi"/>
        </w:rPr>
        <w:t xml:space="preserve">of planning and book </w:t>
      </w:r>
      <w:proofErr w:type="spellStart"/>
      <w:r w:rsidRPr="003C0FD3">
        <w:rPr>
          <w:rFonts w:asciiTheme="minorHAnsi" w:hAnsiTheme="minorHAnsi" w:cstheme="minorHAnsi"/>
        </w:rPr>
        <w:t>scrutinies</w:t>
      </w:r>
      <w:proofErr w:type="spellEnd"/>
      <w:r w:rsidRPr="003C0FD3">
        <w:rPr>
          <w:rFonts w:asciiTheme="minorHAnsi" w:hAnsiTheme="minorHAnsi" w:cstheme="minorHAnsi"/>
        </w:rPr>
        <w:t>, learning walks and pupil voice. Pupils’ development in RSE is monitored by class teachers as part of our internal assessment systems.</w:t>
      </w:r>
    </w:p>
    <w:p w14:paraId="1C42DD55" w14:textId="77777777" w:rsidR="00904855" w:rsidRPr="003C0FD3" w:rsidRDefault="00904855" w:rsidP="00904855">
      <w:pPr>
        <w:pStyle w:val="BodyText"/>
        <w:spacing w:before="47" w:line="276" w:lineRule="auto"/>
        <w:rPr>
          <w:rFonts w:asciiTheme="minorHAnsi" w:hAnsiTheme="minorHAnsi" w:cstheme="minorHAnsi"/>
        </w:rPr>
      </w:pPr>
    </w:p>
    <w:p w14:paraId="0FD21ACB" w14:textId="77777777" w:rsidR="00F148DC" w:rsidRPr="003C0FD3" w:rsidRDefault="00BC4020">
      <w:pPr>
        <w:pStyle w:val="Heading1"/>
        <w:spacing w:before="1"/>
        <w:rPr>
          <w:rFonts w:asciiTheme="minorHAnsi" w:hAnsiTheme="minorHAnsi" w:cstheme="minorHAnsi"/>
        </w:rPr>
      </w:pPr>
      <w:r w:rsidRPr="003C0FD3">
        <w:rPr>
          <w:rFonts w:asciiTheme="minorHAnsi" w:hAnsiTheme="minorHAnsi" w:cstheme="minorHAnsi"/>
          <w:spacing w:val="-2"/>
        </w:rPr>
        <w:t>Confidentiality</w:t>
      </w:r>
    </w:p>
    <w:p w14:paraId="4F73AA06" w14:textId="77777777" w:rsidR="00F148DC" w:rsidRPr="003C0FD3" w:rsidRDefault="00BC4020">
      <w:pPr>
        <w:pStyle w:val="BodyText"/>
        <w:spacing w:before="81" w:line="276" w:lineRule="auto"/>
        <w:ind w:right="209"/>
        <w:rPr>
          <w:rFonts w:asciiTheme="minorHAnsi" w:hAnsiTheme="minorHAnsi" w:cstheme="minorHAnsi"/>
        </w:rPr>
      </w:pPr>
      <w:r w:rsidRPr="003C0FD3">
        <w:rPr>
          <w:rFonts w:asciiTheme="minorHAnsi" w:hAnsiTheme="minorHAnsi" w:cstheme="minorHAnsi"/>
        </w:rPr>
        <w:t>Teachers</w:t>
      </w:r>
      <w:r w:rsidRPr="003C0FD3">
        <w:rPr>
          <w:rFonts w:asciiTheme="minorHAnsi" w:hAnsiTheme="minorHAnsi" w:cstheme="minorHAnsi"/>
          <w:spacing w:val="28"/>
        </w:rPr>
        <w:t xml:space="preserve"> </w:t>
      </w:r>
      <w:r w:rsidRPr="003C0FD3">
        <w:rPr>
          <w:rFonts w:asciiTheme="minorHAnsi" w:hAnsiTheme="minorHAnsi" w:cstheme="minorHAnsi"/>
        </w:rPr>
        <w:t>conduct</w:t>
      </w:r>
      <w:r w:rsidRPr="003C0FD3">
        <w:rPr>
          <w:rFonts w:asciiTheme="minorHAnsi" w:hAnsiTheme="minorHAnsi" w:cstheme="minorHAnsi"/>
          <w:spacing w:val="33"/>
        </w:rPr>
        <w:t xml:space="preserve"> </w:t>
      </w:r>
      <w:r w:rsidRPr="003C0FD3">
        <w:rPr>
          <w:rFonts w:asciiTheme="minorHAnsi" w:hAnsiTheme="minorHAnsi" w:cstheme="minorHAnsi"/>
        </w:rPr>
        <w:t>sex</w:t>
      </w:r>
      <w:r w:rsidRPr="003C0FD3">
        <w:rPr>
          <w:rFonts w:asciiTheme="minorHAnsi" w:hAnsiTheme="minorHAnsi" w:cstheme="minorHAnsi"/>
          <w:spacing w:val="27"/>
        </w:rPr>
        <w:t xml:space="preserve"> </w:t>
      </w:r>
      <w:r w:rsidRPr="003C0FD3">
        <w:rPr>
          <w:rFonts w:asciiTheme="minorHAnsi" w:hAnsiTheme="minorHAnsi" w:cstheme="minorHAnsi"/>
        </w:rPr>
        <w:t>education</w:t>
      </w:r>
      <w:r w:rsidRPr="003C0FD3">
        <w:rPr>
          <w:rFonts w:asciiTheme="minorHAnsi" w:hAnsiTheme="minorHAnsi" w:cstheme="minorHAnsi"/>
          <w:spacing w:val="40"/>
        </w:rPr>
        <w:t xml:space="preserve"> </w:t>
      </w:r>
      <w:r w:rsidRPr="003C0FD3">
        <w:rPr>
          <w:rFonts w:asciiTheme="minorHAnsi" w:hAnsiTheme="minorHAnsi" w:cstheme="minorHAnsi"/>
        </w:rPr>
        <w:t>lessons</w:t>
      </w:r>
      <w:r w:rsidRPr="003C0FD3">
        <w:rPr>
          <w:rFonts w:asciiTheme="minorHAnsi" w:hAnsiTheme="minorHAnsi" w:cstheme="minorHAnsi"/>
          <w:spacing w:val="31"/>
        </w:rPr>
        <w:t xml:space="preserve"> </w:t>
      </w:r>
      <w:r w:rsidRPr="003C0FD3">
        <w:rPr>
          <w:rFonts w:asciiTheme="minorHAnsi" w:hAnsiTheme="minorHAnsi" w:cstheme="minorHAnsi"/>
        </w:rPr>
        <w:t>in a sensitive</w:t>
      </w:r>
      <w:r w:rsidRPr="003C0FD3">
        <w:rPr>
          <w:rFonts w:asciiTheme="minorHAnsi" w:hAnsiTheme="minorHAnsi" w:cstheme="minorHAnsi"/>
          <w:spacing w:val="38"/>
        </w:rPr>
        <w:t xml:space="preserve"> </w:t>
      </w:r>
      <w:r w:rsidRPr="003C0FD3">
        <w:rPr>
          <w:rFonts w:asciiTheme="minorHAnsi" w:hAnsiTheme="minorHAnsi" w:cstheme="minorHAnsi"/>
        </w:rPr>
        <w:t>manner</w:t>
      </w:r>
      <w:r w:rsidRPr="003C0FD3">
        <w:rPr>
          <w:rFonts w:asciiTheme="minorHAnsi" w:hAnsiTheme="minorHAnsi" w:cstheme="minorHAnsi"/>
          <w:spacing w:val="33"/>
        </w:rPr>
        <w:t xml:space="preserve"> </w:t>
      </w:r>
      <w:r w:rsidRPr="003C0FD3">
        <w:rPr>
          <w:rFonts w:asciiTheme="minorHAnsi" w:hAnsiTheme="minorHAnsi" w:cstheme="minorHAnsi"/>
        </w:rPr>
        <w:t>and</w:t>
      </w:r>
      <w:r w:rsidRPr="003C0FD3">
        <w:rPr>
          <w:rFonts w:asciiTheme="minorHAnsi" w:hAnsiTheme="minorHAnsi" w:cstheme="minorHAnsi"/>
          <w:spacing w:val="15"/>
        </w:rPr>
        <w:t xml:space="preserve"> </w:t>
      </w:r>
      <w:r w:rsidRPr="003C0FD3">
        <w:rPr>
          <w:rFonts w:asciiTheme="minorHAnsi" w:hAnsiTheme="minorHAnsi" w:cstheme="minorHAnsi"/>
        </w:rPr>
        <w:t xml:space="preserve">in confidence. </w:t>
      </w:r>
      <w:proofErr w:type="spellStart"/>
      <w:proofErr w:type="gramStart"/>
      <w:r w:rsidRPr="003C0FD3">
        <w:rPr>
          <w:rFonts w:asciiTheme="minorHAnsi" w:hAnsiTheme="minorHAnsi" w:cstheme="minorHAnsi"/>
        </w:rPr>
        <w:t>However,if</w:t>
      </w:r>
      <w:proofErr w:type="spellEnd"/>
      <w:proofErr w:type="gramEnd"/>
      <w:r w:rsidRPr="003C0FD3">
        <w:rPr>
          <w:rFonts w:asciiTheme="minorHAnsi" w:hAnsiTheme="minorHAnsi" w:cstheme="minorHAnsi"/>
        </w:rPr>
        <w:t xml:space="preserve"> a child makes a</w:t>
      </w:r>
      <w:r w:rsidRPr="003C0FD3">
        <w:rPr>
          <w:rFonts w:asciiTheme="minorHAnsi" w:hAnsiTheme="minorHAnsi" w:cstheme="minorHAnsi"/>
          <w:spacing w:val="26"/>
        </w:rPr>
        <w:t xml:space="preserve"> </w:t>
      </w:r>
      <w:r w:rsidRPr="003C0FD3">
        <w:rPr>
          <w:rFonts w:asciiTheme="minorHAnsi" w:hAnsiTheme="minorHAnsi" w:cstheme="minorHAnsi"/>
        </w:rPr>
        <w:t>reference</w:t>
      </w:r>
      <w:r w:rsidRPr="003C0FD3">
        <w:rPr>
          <w:rFonts w:asciiTheme="minorHAnsi" w:hAnsiTheme="minorHAnsi" w:cstheme="minorHAnsi"/>
          <w:spacing w:val="26"/>
        </w:rPr>
        <w:t xml:space="preserve"> </w:t>
      </w:r>
      <w:r w:rsidRPr="003C0FD3">
        <w:rPr>
          <w:rFonts w:asciiTheme="minorHAnsi" w:hAnsiTheme="minorHAnsi" w:cstheme="minorHAnsi"/>
        </w:rPr>
        <w:t>to</w:t>
      </w:r>
      <w:r w:rsidRPr="003C0FD3">
        <w:rPr>
          <w:rFonts w:asciiTheme="minorHAnsi" w:hAnsiTheme="minorHAnsi" w:cstheme="minorHAnsi"/>
          <w:spacing w:val="35"/>
        </w:rPr>
        <w:t xml:space="preserve"> </w:t>
      </w:r>
      <w:r w:rsidRPr="003C0FD3">
        <w:rPr>
          <w:rFonts w:asciiTheme="minorHAnsi" w:hAnsiTheme="minorHAnsi" w:cstheme="minorHAnsi"/>
        </w:rPr>
        <w:t>being involved,</w:t>
      </w:r>
      <w:r w:rsidRPr="003C0FD3">
        <w:rPr>
          <w:rFonts w:asciiTheme="minorHAnsi" w:hAnsiTheme="minorHAnsi" w:cstheme="minorHAnsi"/>
          <w:spacing w:val="-15"/>
        </w:rPr>
        <w:t xml:space="preserve"> </w:t>
      </w:r>
      <w:r w:rsidRPr="003C0FD3">
        <w:rPr>
          <w:rFonts w:asciiTheme="minorHAnsi" w:hAnsiTheme="minorHAnsi" w:cstheme="minorHAnsi"/>
        </w:rPr>
        <w:t>or</w:t>
      </w:r>
      <w:r w:rsidRPr="003C0FD3">
        <w:rPr>
          <w:rFonts w:asciiTheme="minorHAnsi" w:hAnsiTheme="minorHAnsi" w:cstheme="minorHAnsi"/>
          <w:spacing w:val="40"/>
        </w:rPr>
        <w:t xml:space="preserve"> </w:t>
      </w:r>
      <w:r w:rsidRPr="003C0FD3">
        <w:rPr>
          <w:rFonts w:asciiTheme="minorHAnsi" w:hAnsiTheme="minorHAnsi" w:cstheme="minorHAnsi"/>
        </w:rPr>
        <w:t>likely to</w:t>
      </w:r>
      <w:r w:rsidRPr="003C0FD3">
        <w:rPr>
          <w:rFonts w:asciiTheme="minorHAnsi" w:hAnsiTheme="minorHAnsi" w:cstheme="minorHAnsi"/>
          <w:spacing w:val="33"/>
        </w:rPr>
        <w:t xml:space="preserve"> </w:t>
      </w:r>
      <w:r w:rsidRPr="003C0FD3">
        <w:rPr>
          <w:rFonts w:asciiTheme="minorHAnsi" w:hAnsiTheme="minorHAnsi" w:cstheme="minorHAnsi"/>
        </w:rPr>
        <w:t>be</w:t>
      </w:r>
      <w:r w:rsidRPr="003C0FD3">
        <w:rPr>
          <w:rFonts w:asciiTheme="minorHAnsi" w:hAnsiTheme="minorHAnsi" w:cstheme="minorHAnsi"/>
          <w:spacing w:val="31"/>
        </w:rPr>
        <w:t xml:space="preserve"> </w:t>
      </w:r>
      <w:r w:rsidRPr="003C0FD3">
        <w:rPr>
          <w:rFonts w:asciiTheme="minorHAnsi" w:hAnsiTheme="minorHAnsi" w:cstheme="minorHAnsi"/>
        </w:rPr>
        <w:t>involved</w:t>
      </w:r>
      <w:r w:rsidRPr="003C0FD3">
        <w:rPr>
          <w:rFonts w:asciiTheme="minorHAnsi" w:hAnsiTheme="minorHAnsi" w:cstheme="minorHAnsi"/>
          <w:spacing w:val="36"/>
        </w:rPr>
        <w:t xml:space="preserve"> </w:t>
      </w:r>
      <w:r w:rsidRPr="003C0FD3">
        <w:rPr>
          <w:rFonts w:asciiTheme="minorHAnsi" w:hAnsiTheme="minorHAnsi" w:cstheme="minorHAnsi"/>
        </w:rPr>
        <w:t>in sexual activity,</w:t>
      </w:r>
      <w:r w:rsidRPr="003C0FD3">
        <w:rPr>
          <w:rFonts w:asciiTheme="minorHAnsi" w:hAnsiTheme="minorHAnsi" w:cstheme="minorHAnsi"/>
          <w:spacing w:val="35"/>
        </w:rPr>
        <w:t xml:space="preserve"> </w:t>
      </w:r>
      <w:r w:rsidRPr="003C0FD3">
        <w:rPr>
          <w:rFonts w:asciiTheme="minorHAnsi" w:hAnsiTheme="minorHAnsi" w:cstheme="minorHAnsi"/>
        </w:rPr>
        <w:t>then the teacher will take the</w:t>
      </w:r>
      <w:r w:rsidRPr="003C0FD3">
        <w:rPr>
          <w:rFonts w:asciiTheme="minorHAnsi" w:hAnsiTheme="minorHAnsi" w:cstheme="minorHAnsi"/>
          <w:spacing w:val="33"/>
        </w:rPr>
        <w:t xml:space="preserve"> </w:t>
      </w:r>
      <w:r w:rsidRPr="003C0FD3">
        <w:rPr>
          <w:rFonts w:asciiTheme="minorHAnsi" w:hAnsiTheme="minorHAnsi" w:cstheme="minorHAnsi"/>
        </w:rPr>
        <w:t>matter</w:t>
      </w:r>
      <w:r w:rsidRPr="003C0FD3">
        <w:rPr>
          <w:rFonts w:asciiTheme="minorHAnsi" w:hAnsiTheme="minorHAnsi" w:cstheme="minorHAnsi"/>
          <w:spacing w:val="33"/>
        </w:rPr>
        <w:t xml:space="preserve"> </w:t>
      </w:r>
      <w:r w:rsidRPr="003C0FD3">
        <w:rPr>
          <w:rFonts w:asciiTheme="minorHAnsi" w:hAnsiTheme="minorHAnsi" w:cstheme="minorHAnsi"/>
        </w:rPr>
        <w:t>seriously</w:t>
      </w:r>
      <w:r w:rsidRPr="003C0FD3">
        <w:rPr>
          <w:rFonts w:asciiTheme="minorHAnsi" w:hAnsiTheme="minorHAnsi" w:cstheme="minorHAnsi"/>
          <w:spacing w:val="40"/>
        </w:rPr>
        <w:t xml:space="preserve"> </w:t>
      </w:r>
      <w:r w:rsidRPr="003C0FD3">
        <w:rPr>
          <w:rFonts w:asciiTheme="minorHAnsi" w:hAnsiTheme="minorHAnsi" w:cstheme="minorHAnsi"/>
        </w:rPr>
        <w:t>and deal with</w:t>
      </w:r>
      <w:r w:rsidRPr="003C0FD3">
        <w:rPr>
          <w:rFonts w:asciiTheme="minorHAnsi" w:hAnsiTheme="minorHAnsi" w:cstheme="minorHAnsi"/>
          <w:spacing w:val="39"/>
        </w:rPr>
        <w:t xml:space="preserve"> </w:t>
      </w:r>
      <w:r w:rsidRPr="003C0FD3">
        <w:rPr>
          <w:rFonts w:asciiTheme="minorHAnsi" w:hAnsiTheme="minorHAnsi" w:cstheme="minorHAnsi"/>
        </w:rPr>
        <w:t>it as a</w:t>
      </w:r>
      <w:r w:rsidRPr="003C0FD3">
        <w:rPr>
          <w:rFonts w:asciiTheme="minorHAnsi" w:hAnsiTheme="minorHAnsi" w:cstheme="minorHAnsi"/>
          <w:spacing w:val="35"/>
        </w:rPr>
        <w:t xml:space="preserve"> </w:t>
      </w:r>
      <w:r w:rsidRPr="003C0FD3">
        <w:rPr>
          <w:rFonts w:asciiTheme="minorHAnsi" w:hAnsiTheme="minorHAnsi" w:cstheme="minorHAnsi"/>
        </w:rPr>
        <w:t>matter</w:t>
      </w:r>
      <w:r w:rsidRPr="003C0FD3">
        <w:rPr>
          <w:rFonts w:asciiTheme="minorHAnsi" w:hAnsiTheme="minorHAnsi" w:cstheme="minorHAnsi"/>
          <w:spacing w:val="34"/>
        </w:rPr>
        <w:t xml:space="preserve"> </w:t>
      </w:r>
      <w:r w:rsidRPr="003C0FD3">
        <w:rPr>
          <w:rFonts w:asciiTheme="minorHAnsi" w:hAnsiTheme="minorHAnsi" w:cstheme="minorHAnsi"/>
        </w:rPr>
        <w:t>of</w:t>
      </w:r>
      <w:r w:rsidRPr="003C0FD3">
        <w:rPr>
          <w:rFonts w:asciiTheme="minorHAnsi" w:hAnsiTheme="minorHAnsi" w:cstheme="minorHAnsi"/>
          <w:spacing w:val="29"/>
        </w:rPr>
        <w:t xml:space="preserve"> </w:t>
      </w:r>
      <w:r w:rsidRPr="003C0FD3">
        <w:rPr>
          <w:rFonts w:asciiTheme="minorHAnsi" w:hAnsiTheme="minorHAnsi" w:cstheme="minorHAnsi"/>
        </w:rPr>
        <w:t>child</w:t>
      </w:r>
      <w:r w:rsidRPr="003C0FD3">
        <w:rPr>
          <w:rFonts w:asciiTheme="minorHAnsi" w:hAnsiTheme="minorHAnsi" w:cstheme="minorHAnsi"/>
          <w:spacing w:val="30"/>
        </w:rPr>
        <w:t xml:space="preserve"> </w:t>
      </w:r>
      <w:r w:rsidRPr="003C0FD3">
        <w:rPr>
          <w:rFonts w:asciiTheme="minorHAnsi" w:hAnsiTheme="minorHAnsi" w:cstheme="minorHAnsi"/>
        </w:rPr>
        <w:t>protection. Teachers</w:t>
      </w:r>
      <w:r w:rsidRPr="003C0FD3">
        <w:rPr>
          <w:rFonts w:asciiTheme="minorHAnsi" w:hAnsiTheme="minorHAnsi" w:cstheme="minorHAnsi"/>
          <w:spacing w:val="26"/>
        </w:rPr>
        <w:t xml:space="preserve"> </w:t>
      </w:r>
      <w:r w:rsidRPr="003C0FD3">
        <w:rPr>
          <w:rFonts w:asciiTheme="minorHAnsi" w:hAnsiTheme="minorHAnsi" w:cstheme="minorHAnsi"/>
        </w:rPr>
        <w:t>will</w:t>
      </w:r>
      <w:r w:rsidRPr="003C0FD3">
        <w:rPr>
          <w:rFonts w:asciiTheme="minorHAnsi" w:hAnsiTheme="minorHAnsi" w:cstheme="minorHAnsi"/>
          <w:spacing w:val="36"/>
        </w:rPr>
        <w:t xml:space="preserve"> </w:t>
      </w:r>
      <w:r w:rsidRPr="003C0FD3">
        <w:rPr>
          <w:rFonts w:asciiTheme="minorHAnsi" w:hAnsiTheme="minorHAnsi" w:cstheme="minorHAnsi"/>
        </w:rPr>
        <w:t>respond</w:t>
      </w:r>
      <w:r w:rsidRPr="003C0FD3">
        <w:rPr>
          <w:rFonts w:asciiTheme="minorHAnsi" w:hAnsiTheme="minorHAnsi" w:cstheme="minorHAnsi"/>
          <w:spacing w:val="17"/>
        </w:rPr>
        <w:t xml:space="preserve"> </w:t>
      </w:r>
      <w:r w:rsidRPr="003C0FD3">
        <w:rPr>
          <w:rFonts w:asciiTheme="minorHAnsi" w:hAnsiTheme="minorHAnsi" w:cstheme="minorHAnsi"/>
        </w:rPr>
        <w:t>in a</w:t>
      </w:r>
      <w:r w:rsidRPr="003C0FD3">
        <w:rPr>
          <w:rFonts w:asciiTheme="minorHAnsi" w:hAnsiTheme="minorHAnsi" w:cstheme="minorHAnsi"/>
          <w:spacing w:val="19"/>
        </w:rPr>
        <w:t xml:space="preserve"> </w:t>
      </w:r>
      <w:r w:rsidRPr="003C0FD3">
        <w:rPr>
          <w:rFonts w:asciiTheme="minorHAnsi" w:hAnsiTheme="minorHAnsi" w:cstheme="minorHAnsi"/>
        </w:rPr>
        <w:t>similar</w:t>
      </w:r>
      <w:r w:rsidRPr="003C0FD3">
        <w:rPr>
          <w:rFonts w:asciiTheme="minorHAnsi" w:hAnsiTheme="minorHAnsi" w:cstheme="minorHAnsi"/>
          <w:spacing w:val="37"/>
        </w:rPr>
        <w:t xml:space="preserve"> </w:t>
      </w:r>
      <w:r w:rsidRPr="003C0FD3">
        <w:rPr>
          <w:rFonts w:asciiTheme="minorHAnsi" w:hAnsiTheme="minorHAnsi" w:cstheme="minorHAnsi"/>
        </w:rPr>
        <w:t>way</w:t>
      </w:r>
      <w:r w:rsidRPr="003C0FD3">
        <w:rPr>
          <w:rFonts w:asciiTheme="minorHAnsi" w:hAnsiTheme="minorHAnsi" w:cstheme="minorHAnsi"/>
          <w:spacing w:val="40"/>
        </w:rPr>
        <w:t xml:space="preserve"> </w:t>
      </w:r>
      <w:r w:rsidRPr="003C0FD3">
        <w:rPr>
          <w:rFonts w:asciiTheme="minorHAnsi" w:hAnsiTheme="minorHAnsi" w:cstheme="minorHAnsi"/>
        </w:rPr>
        <w:t>if a child</w:t>
      </w:r>
      <w:r w:rsidRPr="003C0FD3">
        <w:rPr>
          <w:rFonts w:asciiTheme="minorHAnsi" w:hAnsiTheme="minorHAnsi" w:cstheme="minorHAnsi"/>
          <w:spacing w:val="24"/>
        </w:rPr>
        <w:t xml:space="preserve"> </w:t>
      </w:r>
      <w:r w:rsidRPr="003C0FD3">
        <w:rPr>
          <w:rFonts w:asciiTheme="minorHAnsi" w:hAnsiTheme="minorHAnsi" w:cstheme="minorHAnsi"/>
        </w:rPr>
        <w:t>indicates</w:t>
      </w:r>
      <w:r w:rsidRPr="003C0FD3">
        <w:rPr>
          <w:rFonts w:asciiTheme="minorHAnsi" w:hAnsiTheme="minorHAnsi" w:cstheme="minorHAnsi"/>
          <w:spacing w:val="17"/>
        </w:rPr>
        <w:t xml:space="preserve"> </w:t>
      </w:r>
      <w:r w:rsidRPr="003C0FD3">
        <w:rPr>
          <w:rFonts w:asciiTheme="minorHAnsi" w:hAnsiTheme="minorHAnsi" w:cstheme="minorHAnsi"/>
        </w:rPr>
        <w:t>that</w:t>
      </w:r>
      <w:r w:rsidRPr="003C0FD3">
        <w:rPr>
          <w:rFonts w:asciiTheme="minorHAnsi" w:hAnsiTheme="minorHAnsi" w:cstheme="minorHAnsi"/>
          <w:spacing w:val="23"/>
        </w:rPr>
        <w:t xml:space="preserve"> </w:t>
      </w:r>
      <w:r w:rsidRPr="003C0FD3">
        <w:rPr>
          <w:rFonts w:asciiTheme="minorHAnsi" w:hAnsiTheme="minorHAnsi" w:cstheme="minorHAnsi"/>
        </w:rPr>
        <w:t>they</w:t>
      </w:r>
      <w:r w:rsidRPr="003C0FD3">
        <w:rPr>
          <w:rFonts w:asciiTheme="minorHAnsi" w:hAnsiTheme="minorHAnsi" w:cstheme="minorHAnsi"/>
          <w:spacing w:val="37"/>
        </w:rPr>
        <w:t xml:space="preserve"> </w:t>
      </w:r>
      <w:r w:rsidRPr="003C0FD3">
        <w:rPr>
          <w:rFonts w:asciiTheme="minorHAnsi" w:hAnsiTheme="minorHAnsi" w:cstheme="minorHAnsi"/>
        </w:rPr>
        <w:t>may</w:t>
      </w:r>
      <w:r w:rsidRPr="003C0FD3">
        <w:rPr>
          <w:rFonts w:asciiTheme="minorHAnsi" w:hAnsiTheme="minorHAnsi" w:cstheme="minorHAnsi"/>
          <w:spacing w:val="28"/>
        </w:rPr>
        <w:t xml:space="preserve"> </w:t>
      </w:r>
      <w:r w:rsidRPr="003C0FD3">
        <w:rPr>
          <w:rFonts w:asciiTheme="minorHAnsi" w:hAnsiTheme="minorHAnsi" w:cstheme="minorHAnsi"/>
        </w:rPr>
        <w:t>have</w:t>
      </w:r>
      <w:r w:rsidRPr="003C0FD3">
        <w:rPr>
          <w:rFonts w:asciiTheme="minorHAnsi" w:hAnsiTheme="minorHAnsi" w:cstheme="minorHAnsi"/>
          <w:spacing w:val="16"/>
        </w:rPr>
        <w:t xml:space="preserve"> </w:t>
      </w:r>
      <w:r w:rsidRPr="003C0FD3">
        <w:rPr>
          <w:rFonts w:asciiTheme="minorHAnsi" w:hAnsiTheme="minorHAnsi" w:cstheme="minorHAnsi"/>
        </w:rPr>
        <w:t>been</w:t>
      </w:r>
      <w:r w:rsidRPr="003C0FD3">
        <w:rPr>
          <w:rFonts w:asciiTheme="minorHAnsi" w:hAnsiTheme="minorHAnsi" w:cstheme="minorHAnsi"/>
          <w:spacing w:val="21"/>
        </w:rPr>
        <w:t xml:space="preserve"> </w:t>
      </w:r>
      <w:r w:rsidRPr="003C0FD3">
        <w:rPr>
          <w:rFonts w:asciiTheme="minorHAnsi" w:hAnsiTheme="minorHAnsi" w:cstheme="minorHAnsi"/>
        </w:rPr>
        <w:t>a victim of</w:t>
      </w:r>
      <w:r w:rsidRPr="003C0FD3">
        <w:rPr>
          <w:rFonts w:asciiTheme="minorHAnsi" w:hAnsiTheme="minorHAnsi" w:cstheme="minorHAnsi"/>
          <w:spacing w:val="21"/>
        </w:rPr>
        <w:t xml:space="preserve"> </w:t>
      </w:r>
      <w:r w:rsidRPr="003C0FD3">
        <w:rPr>
          <w:rFonts w:asciiTheme="minorHAnsi" w:hAnsiTheme="minorHAnsi" w:cstheme="minorHAnsi"/>
        </w:rPr>
        <w:t>abuse.</w:t>
      </w:r>
      <w:r w:rsidRPr="003C0FD3">
        <w:rPr>
          <w:rFonts w:asciiTheme="minorHAnsi" w:hAnsiTheme="minorHAnsi" w:cstheme="minorHAnsi"/>
          <w:spacing w:val="80"/>
        </w:rPr>
        <w:t xml:space="preserve"> </w:t>
      </w:r>
      <w:r w:rsidRPr="003C0FD3">
        <w:rPr>
          <w:rFonts w:asciiTheme="minorHAnsi" w:hAnsiTheme="minorHAnsi" w:cstheme="minorHAnsi"/>
        </w:rPr>
        <w:t>In</w:t>
      </w:r>
      <w:r w:rsidRPr="003C0FD3">
        <w:rPr>
          <w:rFonts w:asciiTheme="minorHAnsi" w:hAnsiTheme="minorHAnsi" w:cstheme="minorHAnsi"/>
          <w:spacing w:val="-14"/>
        </w:rPr>
        <w:t xml:space="preserve"> </w:t>
      </w:r>
      <w:r w:rsidRPr="003C0FD3">
        <w:rPr>
          <w:rFonts w:asciiTheme="minorHAnsi" w:hAnsiTheme="minorHAnsi" w:cstheme="minorHAnsi"/>
        </w:rPr>
        <w:t>these</w:t>
      </w:r>
      <w:r w:rsidRPr="003C0FD3">
        <w:rPr>
          <w:rFonts w:asciiTheme="minorHAnsi" w:hAnsiTheme="minorHAnsi" w:cstheme="minorHAnsi"/>
          <w:spacing w:val="25"/>
        </w:rPr>
        <w:t xml:space="preserve"> </w:t>
      </w:r>
      <w:r w:rsidRPr="003C0FD3">
        <w:rPr>
          <w:rFonts w:asciiTheme="minorHAnsi" w:hAnsiTheme="minorHAnsi" w:cstheme="minorHAnsi"/>
        </w:rPr>
        <w:t>circumstances the teacher</w:t>
      </w:r>
      <w:r w:rsidRPr="003C0FD3">
        <w:rPr>
          <w:rFonts w:asciiTheme="minorHAnsi" w:hAnsiTheme="minorHAnsi" w:cstheme="minorHAnsi"/>
          <w:spacing w:val="27"/>
        </w:rPr>
        <w:t xml:space="preserve"> </w:t>
      </w:r>
      <w:r w:rsidRPr="003C0FD3">
        <w:rPr>
          <w:rFonts w:asciiTheme="minorHAnsi" w:hAnsiTheme="minorHAnsi" w:cstheme="minorHAnsi"/>
        </w:rPr>
        <w:t>will talk</w:t>
      </w:r>
      <w:r w:rsidRPr="003C0FD3">
        <w:rPr>
          <w:rFonts w:asciiTheme="minorHAnsi" w:hAnsiTheme="minorHAnsi" w:cstheme="minorHAnsi"/>
          <w:spacing w:val="32"/>
        </w:rPr>
        <w:t xml:space="preserve"> </w:t>
      </w:r>
      <w:r w:rsidRPr="003C0FD3">
        <w:rPr>
          <w:rFonts w:asciiTheme="minorHAnsi" w:hAnsiTheme="minorHAnsi" w:cstheme="minorHAnsi"/>
        </w:rPr>
        <w:t>to</w:t>
      </w:r>
      <w:r w:rsidRPr="003C0FD3">
        <w:rPr>
          <w:rFonts w:asciiTheme="minorHAnsi" w:hAnsiTheme="minorHAnsi" w:cstheme="minorHAnsi"/>
          <w:spacing w:val="17"/>
        </w:rPr>
        <w:t xml:space="preserve"> </w:t>
      </w:r>
      <w:r w:rsidRPr="003C0FD3">
        <w:rPr>
          <w:rFonts w:asciiTheme="minorHAnsi" w:hAnsiTheme="minorHAnsi" w:cstheme="minorHAnsi"/>
        </w:rPr>
        <w:t>the</w:t>
      </w:r>
      <w:r w:rsidRPr="003C0FD3">
        <w:rPr>
          <w:rFonts w:asciiTheme="minorHAnsi" w:hAnsiTheme="minorHAnsi" w:cstheme="minorHAnsi"/>
          <w:spacing w:val="24"/>
        </w:rPr>
        <w:t xml:space="preserve"> </w:t>
      </w:r>
      <w:r w:rsidRPr="003C0FD3">
        <w:rPr>
          <w:rFonts w:asciiTheme="minorHAnsi" w:hAnsiTheme="minorHAnsi" w:cstheme="minorHAnsi"/>
        </w:rPr>
        <w:t>child</w:t>
      </w:r>
      <w:r w:rsidRPr="003C0FD3">
        <w:rPr>
          <w:rFonts w:asciiTheme="minorHAnsi" w:hAnsiTheme="minorHAnsi" w:cstheme="minorHAnsi"/>
          <w:spacing w:val="23"/>
        </w:rPr>
        <w:t xml:space="preserve"> </w:t>
      </w:r>
      <w:r w:rsidRPr="003C0FD3">
        <w:rPr>
          <w:rFonts w:asciiTheme="minorHAnsi" w:hAnsiTheme="minorHAnsi" w:cstheme="minorHAnsi"/>
        </w:rPr>
        <w:t>as</w:t>
      </w:r>
      <w:r w:rsidRPr="003C0FD3">
        <w:rPr>
          <w:rFonts w:asciiTheme="minorHAnsi" w:hAnsiTheme="minorHAnsi" w:cstheme="minorHAnsi"/>
          <w:spacing w:val="21"/>
        </w:rPr>
        <w:t xml:space="preserve"> </w:t>
      </w:r>
      <w:r w:rsidRPr="003C0FD3">
        <w:rPr>
          <w:rFonts w:asciiTheme="minorHAnsi" w:hAnsiTheme="minorHAnsi" w:cstheme="minorHAnsi"/>
        </w:rPr>
        <w:t>a</w:t>
      </w:r>
      <w:r w:rsidRPr="003C0FD3">
        <w:rPr>
          <w:rFonts w:asciiTheme="minorHAnsi" w:hAnsiTheme="minorHAnsi" w:cstheme="minorHAnsi"/>
          <w:spacing w:val="29"/>
        </w:rPr>
        <w:t xml:space="preserve"> </w:t>
      </w:r>
      <w:r w:rsidRPr="003C0FD3">
        <w:rPr>
          <w:rFonts w:asciiTheme="minorHAnsi" w:hAnsiTheme="minorHAnsi" w:cstheme="minorHAnsi"/>
        </w:rPr>
        <w:t>matter</w:t>
      </w:r>
      <w:r w:rsidRPr="003C0FD3">
        <w:rPr>
          <w:rFonts w:asciiTheme="minorHAnsi" w:hAnsiTheme="minorHAnsi" w:cstheme="minorHAnsi"/>
          <w:spacing w:val="25"/>
        </w:rPr>
        <w:t xml:space="preserve"> </w:t>
      </w:r>
      <w:r w:rsidRPr="003C0FD3">
        <w:rPr>
          <w:rFonts w:asciiTheme="minorHAnsi" w:hAnsiTheme="minorHAnsi" w:cstheme="minorHAnsi"/>
        </w:rPr>
        <w:t>of</w:t>
      </w:r>
      <w:r w:rsidRPr="003C0FD3">
        <w:rPr>
          <w:rFonts w:asciiTheme="minorHAnsi" w:hAnsiTheme="minorHAnsi" w:cstheme="minorHAnsi"/>
          <w:spacing w:val="21"/>
        </w:rPr>
        <w:t xml:space="preserve"> </w:t>
      </w:r>
      <w:r w:rsidRPr="003C0FD3">
        <w:rPr>
          <w:rFonts w:asciiTheme="minorHAnsi" w:hAnsiTheme="minorHAnsi" w:cstheme="minorHAnsi"/>
        </w:rPr>
        <w:t>urgency. If</w:t>
      </w:r>
      <w:r w:rsidRPr="003C0FD3">
        <w:rPr>
          <w:rFonts w:asciiTheme="minorHAnsi" w:hAnsiTheme="minorHAnsi" w:cstheme="minorHAnsi"/>
          <w:spacing w:val="-1"/>
        </w:rPr>
        <w:t xml:space="preserve"> </w:t>
      </w:r>
      <w:r w:rsidRPr="003C0FD3">
        <w:rPr>
          <w:rFonts w:asciiTheme="minorHAnsi" w:hAnsiTheme="minorHAnsi" w:cstheme="minorHAnsi"/>
        </w:rPr>
        <w:t>the teacher</w:t>
      </w:r>
      <w:r w:rsidRPr="003C0FD3">
        <w:rPr>
          <w:rFonts w:asciiTheme="minorHAnsi" w:hAnsiTheme="minorHAnsi" w:cstheme="minorHAnsi"/>
          <w:spacing w:val="40"/>
        </w:rPr>
        <w:t xml:space="preserve"> </w:t>
      </w:r>
      <w:r w:rsidRPr="003C0FD3">
        <w:rPr>
          <w:rFonts w:asciiTheme="minorHAnsi" w:hAnsiTheme="minorHAnsi" w:cstheme="minorHAnsi"/>
        </w:rPr>
        <w:t>has concerns, they</w:t>
      </w:r>
      <w:r w:rsidRPr="003C0FD3">
        <w:rPr>
          <w:rFonts w:asciiTheme="minorHAnsi" w:hAnsiTheme="minorHAnsi" w:cstheme="minorHAnsi"/>
          <w:spacing w:val="28"/>
        </w:rPr>
        <w:t xml:space="preserve"> </w:t>
      </w:r>
      <w:r w:rsidRPr="003C0FD3">
        <w:rPr>
          <w:rFonts w:asciiTheme="minorHAnsi" w:hAnsiTheme="minorHAnsi" w:cstheme="minorHAnsi"/>
        </w:rPr>
        <w:t>will</w:t>
      </w:r>
      <w:r w:rsidRPr="003C0FD3">
        <w:rPr>
          <w:rFonts w:asciiTheme="minorHAnsi" w:hAnsiTheme="minorHAnsi" w:cstheme="minorHAnsi"/>
          <w:spacing w:val="30"/>
        </w:rPr>
        <w:t xml:space="preserve"> </w:t>
      </w:r>
      <w:r w:rsidRPr="003C0FD3">
        <w:rPr>
          <w:rFonts w:asciiTheme="minorHAnsi" w:hAnsiTheme="minorHAnsi" w:cstheme="minorHAnsi"/>
        </w:rPr>
        <w:t>draw their</w:t>
      </w:r>
      <w:r w:rsidRPr="003C0FD3">
        <w:rPr>
          <w:rFonts w:asciiTheme="minorHAnsi" w:hAnsiTheme="minorHAnsi" w:cstheme="minorHAnsi"/>
          <w:spacing w:val="40"/>
        </w:rPr>
        <w:t xml:space="preserve"> </w:t>
      </w:r>
      <w:r w:rsidRPr="003C0FD3">
        <w:rPr>
          <w:rFonts w:asciiTheme="minorHAnsi" w:hAnsiTheme="minorHAnsi" w:cstheme="minorHAnsi"/>
        </w:rPr>
        <w:t>concerns</w:t>
      </w:r>
      <w:r w:rsidRPr="003C0FD3">
        <w:rPr>
          <w:rFonts w:asciiTheme="minorHAnsi" w:hAnsiTheme="minorHAnsi" w:cstheme="minorHAnsi"/>
          <w:spacing w:val="40"/>
        </w:rPr>
        <w:t xml:space="preserve"> </w:t>
      </w:r>
      <w:r w:rsidRPr="003C0FD3">
        <w:rPr>
          <w:rFonts w:asciiTheme="minorHAnsi" w:hAnsiTheme="minorHAnsi" w:cstheme="minorHAnsi"/>
        </w:rPr>
        <w:t>to</w:t>
      </w:r>
      <w:r w:rsidRPr="003C0FD3">
        <w:rPr>
          <w:rFonts w:asciiTheme="minorHAnsi" w:hAnsiTheme="minorHAnsi" w:cstheme="minorHAnsi"/>
          <w:spacing w:val="29"/>
        </w:rPr>
        <w:t xml:space="preserve"> </w:t>
      </w:r>
      <w:r w:rsidRPr="003C0FD3">
        <w:rPr>
          <w:rFonts w:asciiTheme="minorHAnsi" w:hAnsiTheme="minorHAnsi" w:cstheme="minorHAnsi"/>
        </w:rPr>
        <w:t>the</w:t>
      </w:r>
      <w:r w:rsidRPr="003C0FD3">
        <w:rPr>
          <w:rFonts w:asciiTheme="minorHAnsi" w:hAnsiTheme="minorHAnsi" w:cstheme="minorHAnsi"/>
          <w:spacing w:val="37"/>
        </w:rPr>
        <w:t xml:space="preserve"> </w:t>
      </w:r>
      <w:r w:rsidRPr="003C0FD3">
        <w:rPr>
          <w:rFonts w:asciiTheme="minorHAnsi" w:hAnsiTheme="minorHAnsi" w:cstheme="minorHAnsi"/>
        </w:rPr>
        <w:t>attention</w:t>
      </w:r>
      <w:r w:rsidRPr="003C0FD3">
        <w:rPr>
          <w:rFonts w:asciiTheme="minorHAnsi" w:hAnsiTheme="minorHAnsi" w:cstheme="minorHAnsi"/>
          <w:spacing w:val="40"/>
        </w:rPr>
        <w:t xml:space="preserve"> </w:t>
      </w:r>
      <w:r w:rsidRPr="003C0FD3">
        <w:rPr>
          <w:rFonts w:asciiTheme="minorHAnsi" w:hAnsiTheme="minorHAnsi" w:cstheme="minorHAnsi"/>
        </w:rPr>
        <w:t xml:space="preserve">of the Designated </w:t>
      </w:r>
      <w:r w:rsidRPr="003C0FD3">
        <w:rPr>
          <w:rFonts w:asciiTheme="minorHAnsi" w:hAnsiTheme="minorHAnsi" w:cstheme="minorHAnsi"/>
        </w:rPr>
        <w:t>Safeguarding Lead and complete</w:t>
      </w:r>
      <w:r w:rsidRPr="003C0FD3">
        <w:rPr>
          <w:rFonts w:asciiTheme="minorHAnsi" w:hAnsiTheme="minorHAnsi" w:cstheme="minorHAnsi"/>
          <w:spacing w:val="40"/>
        </w:rPr>
        <w:t xml:space="preserve"> </w:t>
      </w:r>
      <w:r w:rsidRPr="003C0FD3">
        <w:rPr>
          <w:rFonts w:asciiTheme="minorHAnsi" w:hAnsiTheme="minorHAnsi" w:cstheme="minorHAnsi"/>
        </w:rPr>
        <w:t>a pink form. The</w:t>
      </w:r>
      <w:r w:rsidRPr="003C0FD3">
        <w:rPr>
          <w:rFonts w:asciiTheme="minorHAnsi" w:hAnsiTheme="minorHAnsi" w:cstheme="minorHAnsi"/>
          <w:spacing w:val="40"/>
        </w:rPr>
        <w:t xml:space="preserve"> </w:t>
      </w:r>
      <w:r w:rsidRPr="003C0FD3">
        <w:rPr>
          <w:rFonts w:asciiTheme="minorHAnsi" w:hAnsiTheme="minorHAnsi" w:cstheme="minorHAnsi"/>
        </w:rPr>
        <w:t>Headteacher will</w:t>
      </w:r>
      <w:r w:rsidRPr="003C0FD3">
        <w:rPr>
          <w:rFonts w:asciiTheme="minorHAnsi" w:hAnsiTheme="minorHAnsi" w:cstheme="minorHAnsi"/>
          <w:spacing w:val="40"/>
        </w:rPr>
        <w:t xml:space="preserve"> </w:t>
      </w:r>
      <w:r w:rsidRPr="003C0FD3">
        <w:rPr>
          <w:rFonts w:asciiTheme="minorHAnsi" w:hAnsiTheme="minorHAnsi" w:cstheme="minorHAnsi"/>
        </w:rPr>
        <w:t xml:space="preserve">also </w:t>
      </w:r>
      <w:r w:rsidRPr="003C0FD3">
        <w:rPr>
          <w:rFonts w:asciiTheme="minorHAnsi" w:hAnsiTheme="minorHAnsi" w:cstheme="minorHAnsi"/>
        </w:rPr>
        <w:lastRenderedPageBreak/>
        <w:t xml:space="preserve">be </w:t>
      </w:r>
      <w:proofErr w:type="gramStart"/>
      <w:r w:rsidRPr="003C0FD3">
        <w:rPr>
          <w:rFonts w:asciiTheme="minorHAnsi" w:hAnsiTheme="minorHAnsi" w:cstheme="minorHAnsi"/>
        </w:rPr>
        <w:t>informed</w:t>
      </w:r>
      <w:proofErr w:type="gramEnd"/>
      <w:r w:rsidRPr="003C0FD3">
        <w:rPr>
          <w:rFonts w:asciiTheme="minorHAnsi" w:hAnsiTheme="minorHAnsi" w:cstheme="minorHAnsi"/>
        </w:rPr>
        <w:t xml:space="preserve"> and they will respond to the matter in consultation with health care professionals (See also Child Protection Policy).</w:t>
      </w:r>
    </w:p>
    <w:p w14:paraId="234E962D" w14:textId="77777777" w:rsidR="00F148DC" w:rsidRPr="003C0FD3" w:rsidRDefault="00F148DC">
      <w:pPr>
        <w:pStyle w:val="BodyText"/>
        <w:spacing w:before="46"/>
        <w:ind w:left="0"/>
        <w:rPr>
          <w:rFonts w:asciiTheme="minorHAnsi" w:hAnsiTheme="minorHAnsi" w:cstheme="minorHAnsi"/>
        </w:rPr>
      </w:pPr>
    </w:p>
    <w:p w14:paraId="18E408B4" w14:textId="4C31B8C1" w:rsidR="00F148DC" w:rsidRPr="003C0FD3" w:rsidRDefault="00F148DC">
      <w:pPr>
        <w:spacing w:before="1"/>
        <w:ind w:left="753"/>
        <w:rPr>
          <w:rFonts w:asciiTheme="minorHAnsi" w:hAnsiTheme="minorHAnsi" w:cstheme="minorHAnsi"/>
          <w:b/>
        </w:rPr>
      </w:pPr>
    </w:p>
    <w:sectPr w:rsidR="00F148DC" w:rsidRPr="003C0FD3">
      <w:footerReference w:type="default" r:id="rId10"/>
      <w:pgSz w:w="11910" w:h="16840"/>
      <w:pgMar w:top="620" w:right="620" w:bottom="1280" w:left="62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DD4A0" w14:textId="77777777" w:rsidR="00781845" w:rsidRDefault="00781845">
      <w:r>
        <w:separator/>
      </w:r>
    </w:p>
  </w:endnote>
  <w:endnote w:type="continuationSeparator" w:id="0">
    <w:p w14:paraId="250DC317" w14:textId="77777777" w:rsidR="00781845" w:rsidRDefault="0078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EAA7" w14:textId="77777777" w:rsidR="00F148DC" w:rsidRDefault="00BC4020">
    <w:pPr>
      <w:pStyle w:val="BodyText"/>
      <w:spacing w:line="14" w:lineRule="auto"/>
      <w:ind w:left="0"/>
      <w:rPr>
        <w:sz w:val="20"/>
      </w:rPr>
    </w:pPr>
    <w:r>
      <w:rPr>
        <w:noProof/>
      </w:rPr>
      <mc:AlternateContent>
        <mc:Choice Requires="wps">
          <w:drawing>
            <wp:anchor distT="0" distB="0" distL="0" distR="0" simplePos="0" relativeHeight="251659776" behindDoc="1" locked="0" layoutInCell="1" allowOverlap="1" wp14:anchorId="628AE88E" wp14:editId="06087CE9">
              <wp:simplePos x="0" y="0"/>
              <wp:positionH relativeFrom="page">
                <wp:posOffset>444500</wp:posOffset>
              </wp:positionH>
              <wp:positionV relativeFrom="page">
                <wp:posOffset>9864970</wp:posOffset>
              </wp:positionV>
              <wp:extent cx="760730" cy="2209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730" cy="220979"/>
                      </a:xfrm>
                      <a:prstGeom prst="rect">
                        <a:avLst/>
                      </a:prstGeom>
                    </wps:spPr>
                    <wps:txbx>
                      <w:txbxContent>
                        <w:p w14:paraId="0EACAAA6" w14:textId="77777777" w:rsidR="00F148DC" w:rsidRDefault="00BC4020">
                          <w:pPr>
                            <w:spacing w:before="21"/>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31"/>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wps:txbx>
                    <wps:bodyPr wrap="square" lIns="0" tIns="0" rIns="0" bIns="0" rtlCol="0">
                      <a:noAutofit/>
                    </wps:bodyPr>
                  </wps:wsp>
                </a:graphicData>
              </a:graphic>
            </wp:anchor>
          </w:drawing>
        </mc:Choice>
        <mc:Fallback>
          <w:pict>
            <v:shapetype w14:anchorId="628AE88E" id="_x0000_t202" coordsize="21600,21600" o:spt="202" path="m,l,21600r21600,l21600,xe">
              <v:stroke joinstyle="miter"/>
              <v:path gradientshapeok="t" o:connecttype="rect"/>
            </v:shapetype>
            <v:shape id="Textbox 3" o:spid="_x0000_s1026" type="#_x0000_t202" style="position:absolute;margin-left:35pt;margin-top:776.75pt;width:59.9pt;height:17.4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likwEAABoDAAAOAAAAZHJzL2Uyb0RvYy54bWysUsGO0zAQvSPxD5bv1Nkibdmo6WphBUJa&#10;AdLCB7iO3UTEHjPjNunfM3bTFsEN7cUee8Zv3nvj9f3kB3GwSD2ERt4sKilsMND2YdfIH98/vnkn&#10;BSUdWj1AsI08WpL3m9ev1mOs7RI6GFqLgkEC1WNsZJdSrJUi01mvaQHRBk46QK8TH3GnWtQjo/tB&#10;LavqVo2AbUQwlohvH09JuSn4zlmTvjpHNomhkcwtlRXLus2r2qx1vUMdu97MNPR/sPC6D9z0AvWo&#10;kxZ77P+B8r1BIHBpYcArcK43tmhgNTfVX2qeOx1t0cLmULzYRC8Ha74cnuM3FGl6DxMPsIig+ATm&#10;J7E3aoxUzzXZU6qJq7PQyaHPO0sQ/JC9PV78tFMShi9Xt9XqLWcMp5bL6m51l/1W18cRKX2y4EUO&#10;Gok8rkJAH54onUrPJTOXU/tMJE3biUtyuIX2yBpGHmMj6ddeo5Vi+BzYpzzzc4DnYHsOMA0foPyM&#10;LCXAwz6B60vnK+7cmQdQuM+fJU/4z3Opun7pzW8AAAD//wMAUEsDBBQABgAIAAAAIQAYXk3U4AAA&#10;AAwBAAAPAAAAZHJzL2Rvd25yZXYueG1sTI/BTsMwEETvSPyDtUjcqF2qlDSNU1UITkiINBw4OvE2&#10;sRqvQ+y24e9xTnDc2dHMvHw32Z5dcPTGkYTlQgBDapw21Er4rF4fUmA+KNKqd4QSftDDrri9yVWm&#10;3ZVKvBxCy2II+UxJ6EIYMs5906FVfuEGpPg7utGqEM+x5XpU1xhue/4oxJpbZSg2dGrA5w6b0+Fs&#10;Jey/qHwx3+/1R3ksTVVtBL2tT1Le3037LbCAU/gzwzw/TocibqrdmbRnvYQnEVFC1JNklQCbHekm&#10;wtSzlKYr4EXO/0MUvwAAAP//AwBQSwECLQAUAAYACAAAACEAtoM4kv4AAADhAQAAEwAAAAAAAAAA&#10;AAAAAAAAAAAAW0NvbnRlbnRfVHlwZXNdLnhtbFBLAQItABQABgAIAAAAIQA4/SH/1gAAAJQBAAAL&#10;AAAAAAAAAAAAAAAAAC8BAABfcmVscy8ucmVsc1BLAQItABQABgAIAAAAIQDnr2likwEAABoDAAAO&#10;AAAAAAAAAAAAAAAAAC4CAABkcnMvZTJvRG9jLnhtbFBLAQItABQABgAIAAAAIQAYXk3U4AAAAAwB&#10;AAAPAAAAAAAAAAAAAAAAAO0DAABkcnMvZG93bnJldi54bWxQSwUGAAAAAAQABADzAAAA+gQAAAAA&#10;" filled="f" stroked="f">
              <v:textbox inset="0,0,0,0">
                <w:txbxContent>
                  <w:p w14:paraId="0EACAAA6" w14:textId="77777777" w:rsidR="00F148DC" w:rsidRDefault="00BC4020">
                    <w:pPr>
                      <w:spacing w:before="21"/>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31"/>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6B3B0" w14:textId="77777777" w:rsidR="00781845" w:rsidRDefault="00781845">
      <w:r>
        <w:separator/>
      </w:r>
    </w:p>
  </w:footnote>
  <w:footnote w:type="continuationSeparator" w:id="0">
    <w:p w14:paraId="07FE8FFF" w14:textId="77777777" w:rsidR="00781845" w:rsidRDefault="00781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B5988"/>
    <w:multiLevelType w:val="hybridMultilevel"/>
    <w:tmpl w:val="02584C72"/>
    <w:lvl w:ilvl="0" w:tplc="4418B2E8">
      <w:numFmt w:val="bullet"/>
      <w:lvlText w:val=""/>
      <w:lvlJc w:val="left"/>
      <w:pPr>
        <w:ind w:left="753" w:hanging="361"/>
      </w:pPr>
      <w:rPr>
        <w:rFonts w:ascii="Symbol" w:eastAsia="Symbol" w:hAnsi="Symbol" w:cs="Symbol" w:hint="default"/>
        <w:b w:val="0"/>
        <w:bCs w:val="0"/>
        <w:i w:val="0"/>
        <w:iCs w:val="0"/>
        <w:spacing w:val="0"/>
        <w:w w:val="100"/>
        <w:sz w:val="22"/>
        <w:szCs w:val="22"/>
        <w:lang w:val="en-US" w:eastAsia="en-US" w:bidi="ar-SA"/>
      </w:rPr>
    </w:lvl>
    <w:lvl w:ilvl="1" w:tplc="E9ECA126">
      <w:start w:val="1"/>
      <w:numFmt w:val="decimal"/>
      <w:lvlText w:val="%2."/>
      <w:lvlJc w:val="left"/>
      <w:pPr>
        <w:ind w:left="753" w:hanging="216"/>
        <w:jc w:val="right"/>
      </w:pPr>
      <w:rPr>
        <w:rFonts w:ascii="Comic Sans MS" w:eastAsia="Comic Sans MS" w:hAnsi="Comic Sans MS" w:cs="Comic Sans MS" w:hint="default"/>
        <w:b w:val="0"/>
        <w:bCs w:val="0"/>
        <w:i w:val="0"/>
        <w:iCs w:val="0"/>
        <w:spacing w:val="-1"/>
        <w:w w:val="100"/>
        <w:sz w:val="22"/>
        <w:szCs w:val="22"/>
        <w:lang w:val="en-US" w:eastAsia="en-US" w:bidi="ar-SA"/>
      </w:rPr>
    </w:lvl>
    <w:lvl w:ilvl="2" w:tplc="CDF25D58">
      <w:numFmt w:val="bullet"/>
      <w:lvlText w:val=""/>
      <w:lvlJc w:val="left"/>
      <w:pPr>
        <w:ind w:left="1113" w:hanging="360"/>
      </w:pPr>
      <w:rPr>
        <w:rFonts w:ascii="Symbol" w:eastAsia="Symbol" w:hAnsi="Symbol" w:cs="Symbol" w:hint="default"/>
        <w:b w:val="0"/>
        <w:bCs w:val="0"/>
        <w:i w:val="0"/>
        <w:iCs w:val="0"/>
        <w:spacing w:val="0"/>
        <w:w w:val="100"/>
        <w:sz w:val="22"/>
        <w:szCs w:val="22"/>
        <w:lang w:val="en-US" w:eastAsia="en-US" w:bidi="ar-SA"/>
      </w:rPr>
    </w:lvl>
    <w:lvl w:ilvl="3" w:tplc="65D62F48">
      <w:numFmt w:val="bullet"/>
      <w:lvlText w:val="•"/>
      <w:lvlJc w:val="left"/>
      <w:pPr>
        <w:ind w:left="3241" w:hanging="360"/>
      </w:pPr>
      <w:rPr>
        <w:rFonts w:hint="default"/>
        <w:lang w:val="en-US" w:eastAsia="en-US" w:bidi="ar-SA"/>
      </w:rPr>
    </w:lvl>
    <w:lvl w:ilvl="4" w:tplc="32CAF580">
      <w:numFmt w:val="bullet"/>
      <w:lvlText w:val="•"/>
      <w:lvlJc w:val="left"/>
      <w:pPr>
        <w:ind w:left="4302" w:hanging="360"/>
      </w:pPr>
      <w:rPr>
        <w:rFonts w:hint="default"/>
        <w:lang w:val="en-US" w:eastAsia="en-US" w:bidi="ar-SA"/>
      </w:rPr>
    </w:lvl>
    <w:lvl w:ilvl="5" w:tplc="E7AEB43C">
      <w:numFmt w:val="bullet"/>
      <w:lvlText w:val="•"/>
      <w:lvlJc w:val="left"/>
      <w:pPr>
        <w:ind w:left="5362" w:hanging="360"/>
      </w:pPr>
      <w:rPr>
        <w:rFonts w:hint="default"/>
        <w:lang w:val="en-US" w:eastAsia="en-US" w:bidi="ar-SA"/>
      </w:rPr>
    </w:lvl>
    <w:lvl w:ilvl="6" w:tplc="17823626">
      <w:numFmt w:val="bullet"/>
      <w:lvlText w:val="•"/>
      <w:lvlJc w:val="left"/>
      <w:pPr>
        <w:ind w:left="6423" w:hanging="360"/>
      </w:pPr>
      <w:rPr>
        <w:rFonts w:hint="default"/>
        <w:lang w:val="en-US" w:eastAsia="en-US" w:bidi="ar-SA"/>
      </w:rPr>
    </w:lvl>
    <w:lvl w:ilvl="7" w:tplc="D3BC54E4">
      <w:numFmt w:val="bullet"/>
      <w:lvlText w:val="•"/>
      <w:lvlJc w:val="left"/>
      <w:pPr>
        <w:ind w:left="7484" w:hanging="360"/>
      </w:pPr>
      <w:rPr>
        <w:rFonts w:hint="default"/>
        <w:lang w:val="en-US" w:eastAsia="en-US" w:bidi="ar-SA"/>
      </w:rPr>
    </w:lvl>
    <w:lvl w:ilvl="8" w:tplc="356CD6FE">
      <w:numFmt w:val="bullet"/>
      <w:lvlText w:val="•"/>
      <w:lvlJc w:val="left"/>
      <w:pPr>
        <w:ind w:left="8544" w:hanging="360"/>
      </w:pPr>
      <w:rPr>
        <w:rFonts w:hint="default"/>
        <w:lang w:val="en-US" w:eastAsia="en-US" w:bidi="ar-SA"/>
      </w:rPr>
    </w:lvl>
  </w:abstractNum>
  <w:abstractNum w:abstractNumId="1" w15:restartNumberingAfterBreak="0">
    <w:nsid w:val="4CB204BB"/>
    <w:multiLevelType w:val="hybridMultilevel"/>
    <w:tmpl w:val="4AA0670C"/>
    <w:lvl w:ilvl="0" w:tplc="9738A8A2">
      <w:numFmt w:val="bullet"/>
      <w:lvlText w:val=""/>
      <w:lvlJc w:val="left"/>
      <w:pPr>
        <w:ind w:left="753" w:hanging="166"/>
      </w:pPr>
      <w:rPr>
        <w:rFonts w:ascii="Symbol" w:eastAsia="Symbol" w:hAnsi="Symbol" w:cs="Symbol" w:hint="default"/>
        <w:b w:val="0"/>
        <w:bCs w:val="0"/>
        <w:i w:val="0"/>
        <w:iCs w:val="0"/>
        <w:spacing w:val="0"/>
        <w:w w:val="100"/>
        <w:sz w:val="22"/>
        <w:szCs w:val="22"/>
        <w:lang w:val="en-US" w:eastAsia="en-US" w:bidi="ar-SA"/>
      </w:rPr>
    </w:lvl>
    <w:lvl w:ilvl="1" w:tplc="E618D620">
      <w:numFmt w:val="bullet"/>
      <w:lvlText w:val="•"/>
      <w:lvlJc w:val="left"/>
      <w:pPr>
        <w:ind w:left="1750" w:hanging="166"/>
      </w:pPr>
      <w:rPr>
        <w:rFonts w:hint="default"/>
        <w:lang w:val="en-US" w:eastAsia="en-US" w:bidi="ar-SA"/>
      </w:rPr>
    </w:lvl>
    <w:lvl w:ilvl="2" w:tplc="019285A0">
      <w:numFmt w:val="bullet"/>
      <w:lvlText w:val="•"/>
      <w:lvlJc w:val="left"/>
      <w:pPr>
        <w:ind w:left="2741" w:hanging="166"/>
      </w:pPr>
      <w:rPr>
        <w:rFonts w:hint="default"/>
        <w:lang w:val="en-US" w:eastAsia="en-US" w:bidi="ar-SA"/>
      </w:rPr>
    </w:lvl>
    <w:lvl w:ilvl="3" w:tplc="D056FA54">
      <w:numFmt w:val="bullet"/>
      <w:lvlText w:val="•"/>
      <w:lvlJc w:val="left"/>
      <w:pPr>
        <w:ind w:left="3731" w:hanging="166"/>
      </w:pPr>
      <w:rPr>
        <w:rFonts w:hint="default"/>
        <w:lang w:val="en-US" w:eastAsia="en-US" w:bidi="ar-SA"/>
      </w:rPr>
    </w:lvl>
    <w:lvl w:ilvl="4" w:tplc="EDCC6A76">
      <w:numFmt w:val="bullet"/>
      <w:lvlText w:val="•"/>
      <w:lvlJc w:val="left"/>
      <w:pPr>
        <w:ind w:left="4722" w:hanging="166"/>
      </w:pPr>
      <w:rPr>
        <w:rFonts w:hint="default"/>
        <w:lang w:val="en-US" w:eastAsia="en-US" w:bidi="ar-SA"/>
      </w:rPr>
    </w:lvl>
    <w:lvl w:ilvl="5" w:tplc="CBB20660">
      <w:numFmt w:val="bullet"/>
      <w:lvlText w:val="•"/>
      <w:lvlJc w:val="left"/>
      <w:pPr>
        <w:ind w:left="5713" w:hanging="166"/>
      </w:pPr>
      <w:rPr>
        <w:rFonts w:hint="default"/>
        <w:lang w:val="en-US" w:eastAsia="en-US" w:bidi="ar-SA"/>
      </w:rPr>
    </w:lvl>
    <w:lvl w:ilvl="6" w:tplc="0792AEF4">
      <w:numFmt w:val="bullet"/>
      <w:lvlText w:val="•"/>
      <w:lvlJc w:val="left"/>
      <w:pPr>
        <w:ind w:left="6703" w:hanging="166"/>
      </w:pPr>
      <w:rPr>
        <w:rFonts w:hint="default"/>
        <w:lang w:val="en-US" w:eastAsia="en-US" w:bidi="ar-SA"/>
      </w:rPr>
    </w:lvl>
    <w:lvl w:ilvl="7" w:tplc="601C91EA">
      <w:numFmt w:val="bullet"/>
      <w:lvlText w:val="•"/>
      <w:lvlJc w:val="left"/>
      <w:pPr>
        <w:ind w:left="7694" w:hanging="166"/>
      </w:pPr>
      <w:rPr>
        <w:rFonts w:hint="default"/>
        <w:lang w:val="en-US" w:eastAsia="en-US" w:bidi="ar-SA"/>
      </w:rPr>
    </w:lvl>
    <w:lvl w:ilvl="8" w:tplc="6A0A95F2">
      <w:numFmt w:val="bullet"/>
      <w:lvlText w:val="•"/>
      <w:lvlJc w:val="left"/>
      <w:pPr>
        <w:ind w:left="8685" w:hanging="166"/>
      </w:pPr>
      <w:rPr>
        <w:rFonts w:hint="default"/>
        <w:lang w:val="en-US" w:eastAsia="en-US" w:bidi="ar-SA"/>
      </w:rPr>
    </w:lvl>
  </w:abstractNum>
  <w:num w:numId="1" w16cid:durableId="1781947358">
    <w:abstractNumId w:val="0"/>
  </w:num>
  <w:num w:numId="2" w16cid:durableId="382145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DC"/>
    <w:rsid w:val="00097FF9"/>
    <w:rsid w:val="001838AB"/>
    <w:rsid w:val="001A0766"/>
    <w:rsid w:val="003C0FD3"/>
    <w:rsid w:val="005C23CC"/>
    <w:rsid w:val="006E5B4F"/>
    <w:rsid w:val="00764406"/>
    <w:rsid w:val="00781845"/>
    <w:rsid w:val="007E5724"/>
    <w:rsid w:val="00904855"/>
    <w:rsid w:val="009B5CD6"/>
    <w:rsid w:val="00A71510"/>
    <w:rsid w:val="00D27B84"/>
    <w:rsid w:val="00F12066"/>
    <w:rsid w:val="00F14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38E96"/>
  <w15:docId w15:val="{4AC1C855-F909-453B-94CD-67EC8FAE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753"/>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53"/>
    </w:pPr>
  </w:style>
  <w:style w:type="paragraph" w:styleId="Title">
    <w:name w:val="Title"/>
    <w:basedOn w:val="Normal"/>
    <w:uiPriority w:val="10"/>
    <w:qFormat/>
    <w:pPr>
      <w:ind w:left="3" w:right="1"/>
      <w:jc w:val="center"/>
    </w:pPr>
    <w:rPr>
      <w:b/>
      <w:bCs/>
      <w:sz w:val="52"/>
      <w:szCs w:val="52"/>
    </w:rPr>
  </w:style>
  <w:style w:type="paragraph" w:styleId="ListParagraph">
    <w:name w:val="List Paragraph"/>
    <w:basedOn w:val="Normal"/>
    <w:uiPriority w:val="1"/>
    <w:qFormat/>
    <w:pPr>
      <w:ind w:left="1113"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5142">
      <w:bodyDiv w:val="1"/>
      <w:marLeft w:val="0"/>
      <w:marRight w:val="0"/>
      <w:marTop w:val="0"/>
      <w:marBottom w:val="0"/>
      <w:divBdr>
        <w:top w:val="none" w:sz="0" w:space="0" w:color="auto"/>
        <w:left w:val="none" w:sz="0" w:space="0" w:color="auto"/>
        <w:bottom w:val="none" w:sz="0" w:space="0" w:color="auto"/>
        <w:right w:val="none" w:sz="0" w:space="0" w:color="auto"/>
      </w:divBdr>
      <w:divsChild>
        <w:div w:id="933511444">
          <w:marLeft w:val="0"/>
          <w:marRight w:val="0"/>
          <w:marTop w:val="0"/>
          <w:marBottom w:val="0"/>
          <w:divBdr>
            <w:top w:val="none" w:sz="0" w:space="0" w:color="auto"/>
            <w:left w:val="none" w:sz="0" w:space="0" w:color="auto"/>
            <w:bottom w:val="none" w:sz="0" w:space="0" w:color="auto"/>
            <w:right w:val="none" w:sz="0" w:space="0" w:color="auto"/>
          </w:divBdr>
          <w:divsChild>
            <w:div w:id="14784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0727">
      <w:bodyDiv w:val="1"/>
      <w:marLeft w:val="0"/>
      <w:marRight w:val="0"/>
      <w:marTop w:val="0"/>
      <w:marBottom w:val="0"/>
      <w:divBdr>
        <w:top w:val="none" w:sz="0" w:space="0" w:color="auto"/>
        <w:left w:val="none" w:sz="0" w:space="0" w:color="auto"/>
        <w:bottom w:val="none" w:sz="0" w:space="0" w:color="auto"/>
        <w:right w:val="none" w:sz="0" w:space="0" w:color="auto"/>
      </w:divBdr>
      <w:divsChild>
        <w:div w:id="1149787162">
          <w:marLeft w:val="0"/>
          <w:marRight w:val="0"/>
          <w:marTop w:val="0"/>
          <w:marBottom w:val="0"/>
          <w:divBdr>
            <w:top w:val="none" w:sz="0" w:space="0" w:color="auto"/>
            <w:left w:val="none" w:sz="0" w:space="0" w:color="auto"/>
            <w:bottom w:val="none" w:sz="0" w:space="0" w:color="auto"/>
            <w:right w:val="none" w:sz="0" w:space="0" w:color="auto"/>
          </w:divBdr>
          <w:divsChild>
            <w:div w:id="4514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DAEB2682EF144A47A2E4315392BF6" ma:contentTypeVersion="15" ma:contentTypeDescription="Create a new document." ma:contentTypeScope="" ma:versionID="503f2b26b499b9c857dacc3e2791a026">
  <xsd:schema xmlns:xsd="http://www.w3.org/2001/XMLSchema" xmlns:xs="http://www.w3.org/2001/XMLSchema" xmlns:p="http://schemas.microsoft.com/office/2006/metadata/properties" xmlns:ns3="3cd170f9-6d78-4e0d-8597-179ddf9da129" xmlns:ns4="e10e8e95-a329-4537-873b-dde68e3ce1ab" targetNamespace="http://schemas.microsoft.com/office/2006/metadata/properties" ma:root="true" ma:fieldsID="97598ae58a370f274bc1f22c956d4f9e" ns3:_="" ns4:_="">
    <xsd:import namespace="3cd170f9-6d78-4e0d-8597-179ddf9da129"/>
    <xsd:import namespace="e10e8e95-a329-4537-873b-dde68e3ce1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CR"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70f9-6d78-4e0d-8597-179ddf9d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8e95-a329-4537-873b-dde68e3ce1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d170f9-6d78-4e0d-8597-179ddf9da129" xsi:nil="true"/>
  </documentManagement>
</p:properties>
</file>

<file path=customXml/itemProps1.xml><?xml version="1.0" encoding="utf-8"?>
<ds:datastoreItem xmlns:ds="http://schemas.openxmlformats.org/officeDocument/2006/customXml" ds:itemID="{872A876F-A2C8-49FC-8391-89762AA7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70f9-6d78-4e0d-8597-179ddf9da129"/>
    <ds:schemaRef ds:uri="e10e8e95-a329-4537-873b-dde68e3ce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A5C50-11F2-435E-8633-2C20BEFB3419}">
  <ds:schemaRefs>
    <ds:schemaRef ds:uri="http://schemas.microsoft.com/sharepoint/v3/contenttype/forms"/>
  </ds:schemaRefs>
</ds:datastoreItem>
</file>

<file path=customXml/itemProps3.xml><?xml version="1.0" encoding="utf-8"?>
<ds:datastoreItem xmlns:ds="http://schemas.openxmlformats.org/officeDocument/2006/customXml" ds:itemID="{1056BFEB-D1FD-4C1C-94A2-309E978E47B4}">
  <ds:schemaRefs>
    <ds:schemaRef ds:uri="http://schemas.microsoft.com/office/2006/metadata/properties"/>
    <ds:schemaRef ds:uri="http://purl.org/dc/terms/"/>
    <ds:schemaRef ds:uri="http://purl.org/dc/dcmitype/"/>
    <ds:schemaRef ds:uri="http://purl.org/dc/elements/1.1/"/>
    <ds:schemaRef ds:uri="e10e8e95-a329-4537-873b-dde68e3ce1ab"/>
    <ds:schemaRef ds:uri="http://schemas.microsoft.com/office/2006/documentManagement/types"/>
    <ds:schemaRef ds:uri="http://schemas.microsoft.com/office/infopath/2007/PartnerControls"/>
    <ds:schemaRef ds:uri="http://schemas.openxmlformats.org/package/2006/metadata/core-properties"/>
    <ds:schemaRef ds:uri="3cd170f9-6d78-4e0d-8597-179ddf9da12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1714</Words>
  <Characters>9772</Characters>
  <Application>Microsoft Office Word</Application>
  <DocSecurity>0</DocSecurity>
  <Lines>81</Lines>
  <Paragraphs>22</Paragraphs>
  <ScaleCrop>false</ScaleCrop>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ARMOUR</dc:creator>
  <cp:lastModifiedBy>M Clarke</cp:lastModifiedBy>
  <cp:revision>2</cp:revision>
  <dcterms:created xsi:type="dcterms:W3CDTF">2024-10-03T16:42:00Z</dcterms:created>
  <dcterms:modified xsi:type="dcterms:W3CDTF">2024-10-03T16:42:00Z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2016</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y fmtid="{D5CDD505-2E9C-101B-9397-08002B2CF9AE}" pid="6" name="GrammarlyDocumentId">
    <vt:lpwstr>eae0f658c948c3a5e6dbc34bb5e8e9642ccd4330cd4c5d7b31d69baa5b0fa481</vt:lpwstr>
  </property>
  <property fmtid="{D5CDD505-2E9C-101B-9397-08002B2CF9AE}" pid="7" name="ContentTypeId">
    <vt:lpwstr>0x010100851DAEB2682EF144A47A2E4315392BF6</vt:lpwstr>
  </property>
</Properties>
</file>